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pStyle w:val="2"/>
        <w:jc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rPr>
        <w:t>抖音直播</w:t>
      </w:r>
      <w:r>
        <w:rPr>
          <w:rFonts w:hint="eastAsia" w:cs="宋体"/>
          <w:b/>
          <w:bCs w:val="0"/>
          <w:color w:val="auto"/>
          <w:sz w:val="36"/>
          <w:szCs w:val="36"/>
          <w:lang w:val="en-US" w:eastAsia="zh-CN"/>
        </w:rPr>
        <w:t>短视频</w:t>
      </w:r>
      <w:r>
        <w:rPr>
          <w:rFonts w:hint="eastAsia" w:ascii="宋体" w:hAnsi="宋体" w:eastAsia="宋体" w:cs="宋体"/>
          <w:b/>
          <w:bCs w:val="0"/>
          <w:color w:val="auto"/>
          <w:sz w:val="36"/>
          <w:szCs w:val="36"/>
        </w:rPr>
        <w:t>合作运营服务合同</w:t>
      </w:r>
    </w:p>
    <w:p>
      <w:pPr>
        <w:pStyle w:val="8"/>
        <w:spacing w:before="62" w:beforeLines="20" w:after="62" w:afterLines="20" w:line="360" w:lineRule="auto"/>
        <w:rPr>
          <w:rFonts w:hint="eastAsia" w:ascii="宋体" w:hAnsi="宋体" w:eastAsia="宋体" w:cs="宋体"/>
          <w:b w:val="0"/>
          <w:bCs/>
          <w:color w:val="auto"/>
          <w:sz w:val="24"/>
        </w:rPr>
      </w:pPr>
    </w:p>
    <w:p>
      <w:pPr>
        <w:pStyle w:val="9"/>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xml:space="preserve">甲方： 中垦供应链管理有限公司             乙方： </w:t>
      </w:r>
    </w:p>
    <w:p>
      <w:pPr>
        <w:pStyle w:val="9"/>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信用代码：91500112MA5UG540XY              信用代码：</w:t>
      </w:r>
    </w:p>
    <w:p>
      <w:pPr>
        <w:pStyle w:val="9"/>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xml:space="preserve">地址： 重庆市渝北区金渝大道85号          地址：                             </w:t>
      </w:r>
    </w:p>
    <w:p>
      <w:pPr>
        <w:pStyle w:val="9"/>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xml:space="preserve">汉国中心A座17楼 </w:t>
      </w:r>
    </w:p>
    <w:p>
      <w:pPr>
        <w:pStyle w:val="9"/>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xml:space="preserve">            </w:t>
      </w:r>
    </w:p>
    <w:p>
      <w:pPr>
        <w:pStyle w:val="9"/>
        <w:spacing w:before="62" w:beforeLines="20" w:after="62" w:afterLines="20" w:line="360" w:lineRule="auto"/>
        <w:ind w:firstLine="480"/>
        <w:rPr>
          <w:rFonts w:hint="eastAsia" w:ascii="宋体" w:hAnsi="宋体" w:eastAsia="宋体" w:cs="宋体"/>
          <w:b w:val="0"/>
          <w:bCs/>
          <w:color w:val="auto"/>
          <w:sz w:val="24"/>
        </w:rPr>
      </w:pPr>
      <w:r>
        <w:rPr>
          <w:rFonts w:hint="eastAsia" w:ascii="宋体" w:hAnsi="宋体" w:eastAsia="宋体" w:cs="宋体"/>
          <w:b w:val="0"/>
          <w:bCs/>
          <w:color w:val="auto"/>
          <w:sz w:val="24"/>
        </w:rPr>
        <w:t xml:space="preserve">甲乙双方本着平等互利、诚实守信的原则，依据《中华人民共和国民法典》和《中华人民共和国广告法》以及相关法律、法规的规定，就甲方委托乙方进行“抖音直播合作运营服务”等有关事项达成如下一致：  </w:t>
      </w:r>
    </w:p>
    <w:p>
      <w:pPr>
        <w:pStyle w:val="9"/>
        <w:spacing w:before="62" w:beforeLines="20" w:after="62" w:afterLines="20" w:line="360" w:lineRule="auto"/>
        <w:ind w:firstLine="480"/>
        <w:rPr>
          <w:rFonts w:hint="eastAsia" w:ascii="宋体" w:hAnsi="宋体" w:eastAsia="宋体" w:cs="宋体"/>
          <w:b w:val="0"/>
          <w:bCs/>
          <w:color w:val="auto"/>
          <w:sz w:val="24"/>
        </w:rPr>
      </w:pPr>
      <w:r>
        <w:rPr>
          <w:rFonts w:hint="eastAsia" w:ascii="宋体" w:hAnsi="宋体" w:eastAsia="宋体" w:cs="宋体"/>
          <w:b w:val="0"/>
          <w:bCs/>
          <w:color w:val="auto"/>
          <w:sz w:val="24"/>
        </w:rPr>
        <w:t xml:space="preserve">             </w:t>
      </w:r>
    </w:p>
    <w:p>
      <w:pPr>
        <w:pStyle w:val="10"/>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第一条 合作事项</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1.甲方委托乙方</w:t>
      </w:r>
      <w:r>
        <w:rPr>
          <w:rFonts w:hint="eastAsia" w:ascii="宋体" w:hAnsi="宋体" w:cs="宋体"/>
          <w:b w:val="0"/>
          <w:bCs/>
          <w:color w:val="auto"/>
          <w:lang w:val="en-US" w:eastAsia="zh-CN"/>
        </w:rPr>
        <w:t>负责店铺直播短视频运营；负责</w:t>
      </w:r>
      <w:r>
        <w:rPr>
          <w:rFonts w:hint="eastAsia" w:ascii="宋体" w:hAnsi="宋体" w:eastAsia="宋体" w:cs="宋体"/>
          <w:b w:val="0"/>
          <w:bCs/>
          <w:color w:val="auto"/>
        </w:rPr>
        <w:t>联系合作抖音达人主播，由乙方促成甲方与“抖音达人主播”合作</w:t>
      </w:r>
      <w:r>
        <w:rPr>
          <w:rFonts w:hint="eastAsia" w:ascii="宋体" w:hAnsi="宋体" w:cs="宋体"/>
          <w:b w:val="0"/>
          <w:bCs/>
          <w:color w:val="auto"/>
          <w:lang w:eastAsia="zh-CN"/>
        </w:rPr>
        <w:t>；</w:t>
      </w:r>
      <w:r>
        <w:rPr>
          <w:rFonts w:hint="eastAsia" w:ascii="宋体" w:hAnsi="宋体" w:eastAsia="宋体" w:cs="宋体"/>
          <w:b w:val="0"/>
          <w:bCs/>
          <w:color w:val="auto"/>
        </w:rPr>
        <w:t>实现甲方在抖音平台通过直播短视频方式销售甲方在抖音小店中的合作产品。</w:t>
      </w:r>
    </w:p>
    <w:p>
      <w:pPr>
        <w:pStyle w:val="11"/>
        <w:spacing w:before="62" w:beforeLines="20" w:after="62" w:afterLines="20" w:line="360" w:lineRule="auto"/>
        <w:ind w:firstLine="480"/>
        <w:rPr>
          <w:rFonts w:hint="eastAsia" w:ascii="宋体" w:hAnsi="宋体" w:eastAsia="宋体" w:cs="宋体"/>
          <w:b w:val="0"/>
          <w:bCs/>
          <w:color w:val="auto"/>
        </w:rPr>
      </w:pPr>
    </w:p>
    <w:p>
      <w:pPr>
        <w:pStyle w:val="11"/>
        <w:spacing w:before="62" w:beforeLines="20" w:after="62" w:afterLines="20" w:line="360" w:lineRule="auto"/>
        <w:ind w:firstLine="48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2.甲方合作内容描述</w:t>
      </w:r>
    </w:p>
    <w:p>
      <w:pPr>
        <w:pStyle w:val="11"/>
        <w:numPr>
          <w:ilvl w:val="0"/>
          <w:numId w:val="0"/>
        </w:numPr>
        <w:spacing w:before="62" w:beforeLines="20" w:after="62" w:afterLines="20" w:line="360" w:lineRule="auto"/>
        <w:ind w:leftChars="200"/>
        <w:rPr>
          <w:rFonts w:hint="default" w:ascii="方正仿宋_GBK" w:eastAsia="方正仿宋_GBK"/>
          <w:b w:val="0"/>
          <w:bCs/>
          <w:color w:val="auto"/>
          <w:sz w:val="32"/>
          <w:szCs w:val="32"/>
          <w:highlight w:val="none"/>
          <w:lang w:val="en-US" w:eastAsia="zh-CN"/>
        </w:rPr>
      </w:pPr>
      <w:r>
        <w:rPr>
          <w:rFonts w:hint="eastAsia" w:ascii="宋体" w:hAnsi="宋体" w:cs="宋体"/>
          <w:b w:val="0"/>
          <w:bCs/>
          <w:color w:val="auto"/>
          <w:highlight w:val="none"/>
          <w:lang w:val="en-US" w:eastAsia="zh-CN"/>
        </w:rPr>
        <w:t>①</w:t>
      </w:r>
      <w:r>
        <w:rPr>
          <w:rFonts w:hint="eastAsia" w:ascii="宋体" w:hAnsi="宋体" w:eastAsia="宋体" w:cs="宋体"/>
          <w:b w:val="0"/>
          <w:bCs/>
          <w:color w:val="auto"/>
          <w:highlight w:val="none"/>
        </w:rPr>
        <w:t>合作品牌：</w:t>
      </w:r>
      <w:r>
        <w:rPr>
          <w:rFonts w:hint="eastAsia" w:ascii="宋体" w:hAnsi="宋体" w:cs="宋体"/>
          <w:b w:val="0"/>
          <w:bCs/>
          <w:color w:val="auto"/>
          <w:highlight w:val="none"/>
          <w:lang w:val="en-US" w:eastAsia="zh-CN"/>
        </w:rPr>
        <w:t>中垦牧</w:t>
      </w:r>
      <w:r>
        <w:rPr>
          <w:rFonts w:hint="eastAsia" w:ascii="宋体" w:hAnsi="宋体" w:eastAsia="宋体" w:cs="宋体"/>
          <w:b w:val="0"/>
          <w:bCs/>
          <w:color w:val="auto"/>
          <w:highlight w:val="none"/>
        </w:rPr>
        <w:t>。</w:t>
      </w:r>
    </w:p>
    <w:p>
      <w:pPr>
        <w:pStyle w:val="11"/>
        <w:numPr>
          <w:ilvl w:val="0"/>
          <w:numId w:val="0"/>
        </w:numPr>
        <w:spacing w:before="62" w:beforeLines="20" w:after="62" w:afterLines="20" w:line="360" w:lineRule="auto"/>
        <w:ind w:leftChars="200"/>
        <w:rPr>
          <w:rFonts w:hint="default" w:ascii="宋体" w:hAnsi="宋体" w:cs="宋体"/>
          <w:b w:val="0"/>
          <w:bCs/>
          <w:color w:val="auto"/>
          <w:highlight w:val="none"/>
          <w:lang w:val="en-US" w:eastAsia="zh-CN"/>
        </w:rPr>
      </w:pPr>
      <w:r>
        <w:rPr>
          <w:rFonts w:hint="eastAsia" w:ascii="宋体" w:hAnsi="宋体" w:cs="宋体"/>
          <w:b w:val="0"/>
          <w:bCs/>
          <w:color w:val="auto"/>
          <w:highlight w:val="none"/>
          <w:lang w:val="en-US" w:eastAsia="zh-CN"/>
        </w:rPr>
        <w:t>②</w:t>
      </w:r>
      <w:r>
        <w:rPr>
          <w:rFonts w:hint="eastAsia" w:ascii="宋体" w:hAnsi="宋体" w:eastAsia="宋体" w:cs="宋体"/>
          <w:b w:val="0"/>
          <w:bCs/>
          <w:color w:val="auto"/>
          <w:highlight w:val="none"/>
        </w:rPr>
        <w:t>合作产品：</w:t>
      </w:r>
      <w:r>
        <w:rPr>
          <w:rFonts w:hint="eastAsia" w:ascii="宋体" w:hAnsi="宋体" w:cs="宋体"/>
          <w:b w:val="0"/>
          <w:bCs/>
          <w:color w:val="auto"/>
          <w:highlight w:val="none"/>
          <w:u w:val="none"/>
          <w:lang w:val="en-US" w:eastAsia="zh-CN"/>
        </w:rPr>
        <w:fldChar w:fldCharType="begin"/>
      </w:r>
      <w:r>
        <w:rPr>
          <w:rFonts w:hint="eastAsia" w:ascii="宋体" w:hAnsi="宋体" w:cs="宋体"/>
          <w:b w:val="0"/>
          <w:bCs/>
          <w:color w:val="auto"/>
          <w:highlight w:val="none"/>
          <w:u w:val="none"/>
          <w:lang w:val="en-US" w:eastAsia="zh-CN"/>
        </w:rPr>
        <w:instrText xml:space="preserve"> HYPERLINK "https://item.jd.com/10086085869467.html" \o "中垦牧塞上牧场4.0纯牛奶A2β-酪蛋白营养早餐学生牛奶整箱200ml*12盒" \t "https://search.jd.com/_blank" </w:instrText>
      </w:r>
      <w:r>
        <w:rPr>
          <w:rFonts w:hint="eastAsia" w:ascii="宋体" w:hAnsi="宋体" w:cs="宋体"/>
          <w:b w:val="0"/>
          <w:bCs/>
          <w:color w:val="auto"/>
          <w:highlight w:val="none"/>
          <w:u w:val="none"/>
          <w:lang w:val="en-US" w:eastAsia="zh-CN"/>
        </w:rPr>
        <w:fldChar w:fldCharType="separate"/>
      </w:r>
      <w:r>
        <w:rPr>
          <w:rFonts w:hint="default" w:ascii="宋体" w:hAnsi="宋体" w:cs="宋体"/>
          <w:b w:val="0"/>
          <w:bCs/>
          <w:color w:val="auto"/>
          <w:highlight w:val="none"/>
          <w:u w:val="none"/>
          <w:lang w:val="en-US" w:eastAsia="zh-CN"/>
        </w:rPr>
        <w:t>中垦牧塞上牧场A2β-酪蛋白4.0纯牛奶200ml*12盒</w:t>
      </w:r>
      <w:r>
        <w:rPr>
          <w:rFonts w:hint="default" w:ascii="宋体" w:hAnsi="宋体" w:cs="宋体"/>
          <w:b w:val="0"/>
          <w:bCs/>
          <w:color w:val="auto"/>
          <w:highlight w:val="none"/>
          <w:u w:val="none"/>
          <w:lang w:val="en-US" w:eastAsia="zh-CN"/>
        </w:rPr>
        <w:fldChar w:fldCharType="end"/>
      </w:r>
      <w:r>
        <w:rPr>
          <w:rFonts w:hint="eastAsia" w:ascii="宋体" w:hAnsi="宋体" w:cs="宋体"/>
          <w:b w:val="0"/>
          <w:bCs/>
          <w:color w:val="auto"/>
          <w:highlight w:val="none"/>
          <w:u w:val="none"/>
          <w:lang w:val="en-US" w:eastAsia="zh-CN"/>
        </w:rPr>
        <w:t>、</w:t>
      </w:r>
      <w:r>
        <w:rPr>
          <w:rFonts w:hint="default" w:ascii="宋体" w:hAnsi="宋体" w:cs="宋体"/>
          <w:b w:val="0"/>
          <w:bCs/>
          <w:color w:val="auto"/>
          <w:highlight w:val="none"/>
          <w:u w:val="none"/>
          <w:lang w:val="en-US" w:eastAsia="zh-CN"/>
        </w:rPr>
        <w:fldChar w:fldCharType="begin"/>
      </w:r>
      <w:r>
        <w:rPr>
          <w:rFonts w:hint="default" w:ascii="宋体" w:hAnsi="宋体" w:cs="宋体"/>
          <w:b w:val="0"/>
          <w:bCs/>
          <w:color w:val="auto"/>
          <w:highlight w:val="none"/>
          <w:u w:val="none"/>
          <w:lang w:val="en-US" w:eastAsia="zh-CN"/>
        </w:rPr>
        <w:instrText xml:space="preserve"> HYPERLINK "https://item.jd.com/10086090064764.html" \o "中垦牧塞上牧场4.0鲜牛奶750ml*2瓶巴氏鲜奶鲜牛乳低温纯牛奶顺丰速运" \t "https://search.jd.com/_blank" </w:instrText>
      </w:r>
      <w:r>
        <w:rPr>
          <w:rFonts w:hint="default" w:ascii="宋体" w:hAnsi="宋体" w:cs="宋体"/>
          <w:b w:val="0"/>
          <w:bCs/>
          <w:color w:val="auto"/>
          <w:highlight w:val="none"/>
          <w:u w:val="none"/>
          <w:lang w:val="en-US" w:eastAsia="zh-CN"/>
        </w:rPr>
        <w:fldChar w:fldCharType="separate"/>
      </w:r>
      <w:r>
        <w:rPr>
          <w:rFonts w:hint="default" w:ascii="宋体" w:hAnsi="宋体" w:cs="宋体"/>
          <w:b w:val="0"/>
          <w:bCs/>
          <w:color w:val="auto"/>
          <w:highlight w:val="none"/>
          <w:u w:val="none"/>
          <w:lang w:val="en-US" w:eastAsia="zh-CN"/>
        </w:rPr>
        <w:t>中垦牧4.0巴氏鲜牛奶750ml</w:t>
      </w:r>
      <w:r>
        <w:rPr>
          <w:rFonts w:hint="default" w:ascii="宋体" w:hAnsi="宋体" w:cs="宋体"/>
          <w:b w:val="0"/>
          <w:bCs/>
          <w:color w:val="auto"/>
          <w:highlight w:val="none"/>
          <w:u w:val="none"/>
          <w:lang w:val="en-US" w:eastAsia="zh-CN"/>
        </w:rPr>
        <w:fldChar w:fldCharType="end"/>
      </w:r>
      <w:r>
        <w:rPr>
          <w:rFonts w:hint="eastAsia" w:ascii="宋体" w:hAnsi="宋体" w:cs="宋体"/>
          <w:b w:val="0"/>
          <w:bCs/>
          <w:color w:val="auto"/>
          <w:highlight w:val="none"/>
          <w:u w:val="none"/>
          <w:lang w:val="en-US" w:eastAsia="zh-CN"/>
        </w:rPr>
        <w:t>、</w:t>
      </w:r>
      <w:r>
        <w:rPr>
          <w:rFonts w:hint="default" w:ascii="宋体" w:hAnsi="宋体" w:cs="宋体"/>
          <w:b w:val="0"/>
          <w:bCs/>
          <w:color w:val="auto"/>
          <w:highlight w:val="none"/>
          <w:u w:val="none"/>
          <w:lang w:val="en-US" w:eastAsia="zh-CN"/>
        </w:rPr>
        <w:fldChar w:fldCharType="begin"/>
      </w:r>
      <w:r>
        <w:rPr>
          <w:rFonts w:hint="default" w:ascii="宋体" w:hAnsi="宋体" w:cs="宋体"/>
          <w:b w:val="0"/>
          <w:bCs/>
          <w:color w:val="auto"/>
          <w:highlight w:val="none"/>
          <w:u w:val="none"/>
          <w:lang w:val="en-US" w:eastAsia="zh-CN"/>
        </w:rPr>
        <w:instrText xml:space="preserve"> HYPERLINK "https://item.jd.com/10086090064764.html" \o "中垦牧塞上牧场4.0鲜牛奶750ml*2瓶巴氏鲜奶鲜牛乳低温纯牛奶顺丰速运" \t "https://search.jd.com/_blank" </w:instrText>
      </w:r>
      <w:r>
        <w:rPr>
          <w:rFonts w:hint="default" w:ascii="宋体" w:hAnsi="宋体" w:cs="宋体"/>
          <w:b w:val="0"/>
          <w:bCs/>
          <w:color w:val="auto"/>
          <w:highlight w:val="none"/>
          <w:u w:val="none"/>
          <w:lang w:val="en-US" w:eastAsia="zh-CN"/>
        </w:rPr>
        <w:fldChar w:fldCharType="separate"/>
      </w:r>
      <w:r>
        <w:rPr>
          <w:rFonts w:hint="default" w:ascii="宋体" w:hAnsi="宋体" w:cs="宋体"/>
          <w:b w:val="0"/>
          <w:bCs/>
          <w:color w:val="auto"/>
          <w:highlight w:val="none"/>
          <w:u w:val="none"/>
          <w:lang w:val="en-US" w:eastAsia="zh-CN"/>
        </w:rPr>
        <w:t>中垦牧4.0巴氏鲜牛奶</w:t>
      </w:r>
      <w:r>
        <w:rPr>
          <w:rFonts w:hint="eastAsia" w:ascii="宋体" w:hAnsi="宋体" w:cs="宋体"/>
          <w:b w:val="0"/>
          <w:bCs/>
          <w:color w:val="auto"/>
          <w:highlight w:val="none"/>
          <w:u w:val="none"/>
          <w:lang w:val="en-US" w:eastAsia="zh-CN"/>
        </w:rPr>
        <w:t>2</w:t>
      </w:r>
      <w:r>
        <w:rPr>
          <w:rFonts w:hint="default" w:ascii="宋体" w:hAnsi="宋体" w:cs="宋体"/>
          <w:b w:val="0"/>
          <w:bCs/>
          <w:color w:val="auto"/>
          <w:highlight w:val="none"/>
          <w:u w:val="none"/>
          <w:lang w:val="en-US" w:eastAsia="zh-CN"/>
        </w:rPr>
        <w:t>50ml</w:t>
      </w:r>
      <w:r>
        <w:rPr>
          <w:rFonts w:hint="default" w:ascii="宋体" w:hAnsi="宋体" w:cs="宋体"/>
          <w:b w:val="0"/>
          <w:bCs/>
          <w:color w:val="auto"/>
          <w:highlight w:val="none"/>
          <w:u w:val="none"/>
          <w:lang w:val="en-US" w:eastAsia="zh-CN"/>
        </w:rPr>
        <w:fldChar w:fldCharType="end"/>
      </w:r>
      <w:r>
        <w:rPr>
          <w:rFonts w:hint="eastAsia" w:ascii="宋体" w:hAnsi="宋体" w:cs="宋体"/>
          <w:b w:val="0"/>
          <w:bCs/>
          <w:color w:val="auto"/>
          <w:highlight w:val="none"/>
          <w:lang w:val="en-US" w:eastAsia="zh-CN"/>
        </w:rPr>
        <w:t>，可参考天猫旗舰店同款价格体系。如果后续合作期间涉及中垦牧集团旗下其他品牌产品需由补充协议约定或通过团长合作分佣获取服务费的方式进行合作。</w:t>
      </w:r>
    </w:p>
    <w:p>
      <w:pPr>
        <w:pStyle w:val="11"/>
        <w:numPr>
          <w:ilvl w:val="0"/>
          <w:numId w:val="0"/>
        </w:numPr>
        <w:spacing w:before="62" w:beforeLines="20" w:after="62" w:afterLines="20" w:line="360" w:lineRule="auto"/>
        <w:ind w:leftChars="200"/>
        <w:rPr>
          <w:rFonts w:hint="default" w:ascii="宋体" w:hAnsi="宋体" w:cs="宋体"/>
          <w:b w:val="0"/>
          <w:bCs/>
          <w:color w:val="auto"/>
          <w:u w:val="none"/>
          <w:lang w:val="en-US" w:eastAsia="zh-CN"/>
        </w:rPr>
      </w:pPr>
      <w:r>
        <w:rPr>
          <w:rFonts w:hint="eastAsia" w:ascii="宋体" w:hAnsi="宋体" w:cs="宋体"/>
          <w:b w:val="0"/>
          <w:bCs/>
          <w:color w:val="auto"/>
          <w:lang w:val="en-US" w:eastAsia="zh-CN"/>
        </w:rPr>
        <w:t>③乙方开展店铺直播</w:t>
      </w:r>
      <w:r>
        <w:rPr>
          <w:rFonts w:hint="eastAsia" w:ascii="宋体" w:hAnsi="宋体" w:eastAsia="宋体" w:cs="宋体"/>
          <w:b w:val="0"/>
          <w:bCs/>
          <w:color w:val="auto"/>
        </w:rPr>
        <w:t>短视频</w:t>
      </w:r>
      <w:r>
        <w:rPr>
          <w:rFonts w:hint="eastAsia" w:ascii="宋体" w:hAnsi="宋体" w:cs="宋体"/>
          <w:b w:val="0"/>
          <w:bCs/>
          <w:color w:val="auto"/>
          <w:lang w:val="en-US" w:eastAsia="zh-CN"/>
        </w:rPr>
        <w:t>运营：</w:t>
      </w:r>
      <w:r>
        <w:rPr>
          <w:rFonts w:hint="eastAsia" w:ascii="宋体" w:hAnsi="宋体" w:cs="宋体"/>
          <w:b w:val="0"/>
          <w:bCs/>
          <w:color w:val="auto"/>
          <w:u w:val="none"/>
          <w:lang w:val="en-US" w:eastAsia="zh-CN"/>
        </w:rPr>
        <w:t>乙方开展店铺直播：上播日直播时长单次不低于5小时，上播天数每月不低于24天，首月店铺直播总时长大于120小时、次月店铺直播总时长大于180小时、第三</w:t>
      </w:r>
      <w:r>
        <w:rPr>
          <w:rFonts w:hint="eastAsia" w:ascii="宋体" w:hAnsi="宋体" w:cs="宋体"/>
          <w:b w:val="0"/>
          <w:bCs/>
          <w:color w:val="auto"/>
          <w:highlight w:val="none"/>
          <w:u w:val="none"/>
          <w:lang w:val="en-US" w:eastAsia="zh-CN"/>
        </w:rPr>
        <w:t>月及以后店</w:t>
      </w:r>
      <w:r>
        <w:rPr>
          <w:rFonts w:hint="eastAsia" w:ascii="宋体" w:hAnsi="宋体" w:cs="宋体"/>
          <w:b w:val="0"/>
          <w:bCs/>
          <w:color w:val="auto"/>
          <w:u w:val="none"/>
          <w:lang w:val="en-US" w:eastAsia="zh-CN"/>
        </w:rPr>
        <w:t>铺直播总时长大于240小时。负责短视频运营：每月更新不低于15条。若直播时长不足，扣减相应基础服务费，具体扣减公式见第三条1.2.</w:t>
      </w:r>
    </w:p>
    <w:p>
      <w:pPr>
        <w:pStyle w:val="11"/>
        <w:numPr>
          <w:ilvl w:val="0"/>
          <w:numId w:val="0"/>
        </w:numPr>
        <w:spacing w:before="62" w:beforeLines="20" w:after="62" w:afterLines="20" w:line="360" w:lineRule="auto"/>
        <w:ind w:leftChars="200"/>
        <w:rPr>
          <w:rFonts w:hint="default" w:ascii="宋体" w:hAnsi="宋体" w:eastAsia="宋体" w:cs="宋体"/>
          <w:b w:val="0"/>
          <w:bCs/>
          <w:color w:val="auto"/>
          <w:u w:val="none"/>
          <w:lang w:val="en-US" w:eastAsia="zh-CN"/>
        </w:rPr>
      </w:pPr>
      <w:r>
        <w:rPr>
          <w:rFonts w:hint="eastAsia" w:ascii="宋体" w:hAnsi="宋体" w:cs="宋体"/>
          <w:b w:val="0"/>
          <w:bCs/>
          <w:color w:val="auto"/>
          <w:u w:val="none"/>
          <w:lang w:val="en-US" w:eastAsia="zh-CN"/>
        </w:rPr>
        <w:t>④</w:t>
      </w:r>
      <w:r>
        <w:rPr>
          <w:rFonts w:hint="eastAsia" w:ascii="宋体" w:hAnsi="宋体" w:eastAsia="宋体" w:cs="宋体"/>
          <w:b w:val="0"/>
          <w:bCs/>
          <w:color w:val="auto"/>
          <w:u w:val="none"/>
        </w:rPr>
        <w:t>甲方合作抖音直播短视频达人佣金比例：乙方协助甲方对接合作抖音达人主播，</w:t>
      </w:r>
      <w:r>
        <w:rPr>
          <w:rFonts w:hint="eastAsia" w:ascii="宋体" w:hAnsi="宋体" w:cs="宋体"/>
          <w:b w:val="0"/>
          <w:bCs/>
          <w:color w:val="auto"/>
          <w:u w:val="none"/>
          <w:lang w:val="en-US" w:eastAsia="zh-CN"/>
        </w:rPr>
        <w:t>乙方佣金和达人主播佣金之和不超过25%</w:t>
      </w:r>
      <w:r>
        <w:rPr>
          <w:rFonts w:hint="eastAsia" w:ascii="宋体" w:hAnsi="宋体" w:eastAsia="宋体" w:cs="宋体"/>
          <w:b w:val="0"/>
          <w:bCs/>
          <w:color w:val="auto"/>
          <w:u w:val="none"/>
        </w:rPr>
        <w:t>。</w:t>
      </w:r>
      <w:r>
        <w:rPr>
          <w:rFonts w:hint="eastAsia" w:ascii="宋体" w:hAnsi="宋体" w:cs="宋体"/>
          <w:b w:val="0"/>
          <w:bCs/>
          <w:color w:val="auto"/>
          <w:u w:val="none"/>
          <w:lang w:val="en-US" w:eastAsia="zh-CN"/>
        </w:rPr>
        <w:t>若超过25%需一事一议。</w:t>
      </w:r>
    </w:p>
    <w:p>
      <w:pPr>
        <w:pStyle w:val="11"/>
        <w:numPr>
          <w:ilvl w:val="0"/>
          <w:numId w:val="0"/>
        </w:numPr>
        <w:spacing w:before="62" w:beforeLines="20" w:after="62" w:afterLines="20" w:line="360" w:lineRule="auto"/>
        <w:ind w:leftChars="200"/>
        <w:rPr>
          <w:rFonts w:hint="eastAsia" w:ascii="宋体" w:hAnsi="宋体" w:eastAsia="宋体" w:cs="宋体"/>
          <w:b w:val="0"/>
          <w:bCs/>
          <w:color w:val="auto"/>
          <w:u w:val="none"/>
          <w:lang w:eastAsia="zh-CN"/>
        </w:rPr>
      </w:pPr>
      <w:r>
        <w:rPr>
          <w:rFonts w:hint="eastAsia" w:ascii="宋体" w:hAnsi="宋体" w:cs="宋体"/>
          <w:b w:val="0"/>
          <w:bCs/>
          <w:color w:val="auto"/>
          <w:u w:val="none"/>
          <w:lang w:val="en-US" w:eastAsia="zh-CN"/>
        </w:rPr>
        <w:t>⑤</w:t>
      </w:r>
      <w:r>
        <w:rPr>
          <w:rFonts w:hint="eastAsia" w:ascii="宋体" w:hAnsi="宋体" w:eastAsia="宋体" w:cs="宋体"/>
          <w:b w:val="0"/>
          <w:bCs/>
          <w:color w:val="auto"/>
          <w:u w:val="none"/>
          <w:lang w:val="en-US" w:eastAsia="zh-CN"/>
        </w:rPr>
        <w:t>关于佣金比例：乙方佣金比例及达人佣金比例均为GMV的比例。</w:t>
      </w:r>
      <w:r>
        <w:rPr>
          <w:rFonts w:hint="eastAsia" w:ascii="宋体" w:hAnsi="宋体" w:eastAsia="宋体" w:cs="宋体"/>
          <w:b w:val="0"/>
          <w:bCs/>
          <w:color w:val="auto"/>
          <w:u w:val="none"/>
        </w:rPr>
        <w:t>GMV是指消费者通过直播间和商品橱窗发布的产品销售链接跳转至招标方产品销售平台完成产品购买后所形成的平台可结算销售额(不包括退货退款等），以产品精选联盟结算系统的结算规则为准。</w:t>
      </w:r>
      <w:r>
        <w:rPr>
          <w:rFonts w:hint="eastAsia" w:ascii="宋体" w:hAnsi="宋体" w:eastAsia="宋体" w:cs="宋体"/>
          <w:b w:val="0"/>
          <w:bCs/>
          <w:color w:val="auto"/>
          <w:u w:val="none"/>
          <w:lang w:eastAsia="zh-CN"/>
        </w:rPr>
        <w:t>（</w:t>
      </w:r>
      <w:r>
        <w:rPr>
          <w:rFonts w:hint="eastAsia" w:ascii="宋体" w:hAnsi="宋体" w:cs="宋体"/>
          <w:b w:val="0"/>
          <w:bCs/>
          <w:color w:val="auto"/>
          <w:u w:val="none"/>
          <w:lang w:val="en-US" w:eastAsia="zh-CN"/>
        </w:rPr>
        <w:t>以下简称GMV</w:t>
      </w:r>
      <w:r>
        <w:rPr>
          <w:rFonts w:hint="eastAsia" w:ascii="宋体" w:hAnsi="宋体" w:eastAsia="宋体" w:cs="宋体"/>
          <w:b w:val="0"/>
          <w:bCs/>
          <w:color w:val="auto"/>
          <w:u w:val="none"/>
          <w:lang w:eastAsia="zh-CN"/>
        </w:rPr>
        <w:t>）。</w:t>
      </w:r>
    </w:p>
    <w:p>
      <w:pPr>
        <w:pStyle w:val="11"/>
        <w:numPr>
          <w:ilvl w:val="0"/>
          <w:numId w:val="0"/>
        </w:numPr>
        <w:spacing w:before="62" w:beforeLines="20" w:after="62" w:afterLines="20" w:line="360" w:lineRule="auto"/>
        <w:ind w:leftChars="200"/>
        <w:rPr>
          <w:rFonts w:hint="eastAsia" w:ascii="宋体" w:hAnsi="宋体" w:cs="宋体"/>
          <w:b w:val="0"/>
          <w:bCs/>
          <w:color w:val="auto"/>
          <w:u w:val="none"/>
          <w:lang w:val="en-US" w:eastAsia="zh-CN"/>
        </w:rPr>
      </w:pPr>
      <w:r>
        <w:rPr>
          <w:rFonts w:hint="eastAsia" w:ascii="宋体" w:hAnsi="宋体" w:cs="宋体"/>
          <w:b w:val="0"/>
          <w:bCs/>
          <w:color w:val="auto"/>
          <w:u w:val="none"/>
          <w:lang w:val="en-US" w:eastAsia="zh-CN"/>
        </w:rPr>
        <w:t>⑥</w:t>
      </w:r>
      <w:r>
        <w:rPr>
          <w:rFonts w:hint="eastAsia" w:ascii="宋体" w:hAnsi="宋体" w:eastAsia="宋体" w:cs="宋体"/>
          <w:b w:val="0"/>
          <w:bCs/>
          <w:color w:val="auto"/>
          <w:u w:val="none"/>
        </w:rPr>
        <w:t>甲方合作抖音直播短视频达人坑位费：甲方委托乙方对接合作抖音达人主播，对于部分达人主播需要坑位费的情况需一事一议</w:t>
      </w:r>
      <w:r>
        <w:rPr>
          <w:rFonts w:hint="eastAsia" w:ascii="宋体" w:hAnsi="宋体" w:eastAsia="宋体" w:cs="宋体"/>
          <w:b w:val="0"/>
          <w:bCs/>
          <w:color w:val="auto"/>
          <w:u w:val="none"/>
          <w:lang w:eastAsia="zh-CN"/>
        </w:rPr>
        <w:t>，</w:t>
      </w:r>
      <w:r>
        <w:rPr>
          <w:rFonts w:hint="eastAsia" w:ascii="宋体" w:hAnsi="宋体" w:eastAsia="宋体" w:cs="宋体"/>
          <w:b w:val="0"/>
          <w:bCs/>
          <w:color w:val="auto"/>
          <w:u w:val="none"/>
        </w:rPr>
        <w:t>经甲方书面同意（邮件确认）后方可执行。</w:t>
      </w:r>
    </w:p>
    <w:p>
      <w:pPr>
        <w:pStyle w:val="11"/>
        <w:numPr>
          <w:ilvl w:val="0"/>
          <w:numId w:val="0"/>
        </w:numPr>
        <w:spacing w:before="62" w:beforeLines="20" w:after="62" w:afterLines="20" w:line="360" w:lineRule="auto"/>
        <w:ind w:leftChars="200"/>
        <w:rPr>
          <w:rFonts w:hint="default" w:ascii="宋体" w:hAnsi="宋体" w:cs="宋体"/>
          <w:b w:val="0"/>
          <w:bCs/>
          <w:color w:val="auto"/>
          <w:lang w:val="en-US" w:eastAsia="zh-CN"/>
        </w:rPr>
      </w:pPr>
      <w:r>
        <w:rPr>
          <w:rFonts w:hint="eastAsia" w:ascii="宋体" w:hAnsi="宋体" w:cs="宋体"/>
          <w:b w:val="0"/>
          <w:bCs/>
          <w:color w:val="auto"/>
          <w:u w:val="none"/>
          <w:lang w:val="en-US" w:eastAsia="zh-CN"/>
        </w:rPr>
        <w:t>⑦</w:t>
      </w:r>
      <w:r>
        <w:rPr>
          <w:rFonts w:hint="eastAsia" w:ascii="宋体" w:hAnsi="宋体" w:eastAsia="宋体" w:cs="宋体"/>
          <w:b w:val="0"/>
          <w:bCs/>
          <w:color w:val="auto"/>
          <w:kern w:val="2"/>
          <w:sz w:val="24"/>
          <w:szCs w:val="24"/>
          <w:u w:val="none"/>
          <w:lang w:val="en-US" w:eastAsia="zh-CN" w:bidi="ar-SA"/>
        </w:rPr>
        <w:t>其他费用支持：</w:t>
      </w:r>
      <w:r>
        <w:rPr>
          <w:rFonts w:hint="eastAsia" w:ascii="宋体" w:hAnsi="宋体" w:cs="宋体"/>
          <w:b w:val="0"/>
          <w:bCs/>
          <w:color w:val="auto"/>
          <w:kern w:val="2"/>
          <w:sz w:val="24"/>
          <w:szCs w:val="24"/>
          <w:u w:val="none"/>
          <w:lang w:val="en-US" w:eastAsia="zh-CN" w:bidi="ar-SA"/>
        </w:rPr>
        <w:t>如</w:t>
      </w:r>
      <w:r>
        <w:rPr>
          <w:rFonts w:hint="eastAsia" w:ascii="宋体" w:hAnsi="宋体" w:eastAsia="宋体" w:cs="宋体"/>
          <w:b w:val="0"/>
          <w:bCs/>
          <w:color w:val="auto"/>
          <w:kern w:val="2"/>
          <w:sz w:val="24"/>
          <w:szCs w:val="24"/>
          <w:u w:val="none"/>
          <w:lang w:val="en-US" w:eastAsia="zh-CN" w:bidi="ar-SA"/>
        </w:rPr>
        <w:t>涉及直播大场投流费用（考核期投流预算费用以外部分），</w:t>
      </w:r>
      <w:r>
        <w:rPr>
          <w:rFonts w:hint="eastAsia" w:ascii="宋体" w:hAnsi="宋体" w:cs="宋体"/>
          <w:b w:val="0"/>
          <w:bCs/>
          <w:color w:val="auto"/>
          <w:kern w:val="2"/>
          <w:sz w:val="24"/>
          <w:szCs w:val="24"/>
          <w:u w:val="none"/>
          <w:lang w:val="en-US" w:eastAsia="zh-CN" w:bidi="ar-SA"/>
        </w:rPr>
        <w:t>乙方</w:t>
      </w:r>
      <w:r>
        <w:rPr>
          <w:rFonts w:hint="eastAsia" w:ascii="宋体" w:hAnsi="宋体" w:eastAsia="宋体" w:cs="宋体"/>
          <w:b w:val="0"/>
          <w:bCs/>
          <w:color w:val="auto"/>
          <w:kern w:val="2"/>
          <w:sz w:val="24"/>
          <w:szCs w:val="24"/>
          <w:u w:val="none"/>
          <w:lang w:val="en-US" w:eastAsia="zh-CN" w:bidi="ar-SA"/>
        </w:rPr>
        <w:t>需提前5个工作日与</w:t>
      </w:r>
      <w:r>
        <w:rPr>
          <w:rFonts w:hint="eastAsia" w:ascii="宋体" w:hAnsi="宋体" w:cs="宋体"/>
          <w:b w:val="0"/>
          <w:bCs/>
          <w:color w:val="auto"/>
          <w:kern w:val="2"/>
          <w:sz w:val="24"/>
          <w:szCs w:val="24"/>
          <w:u w:val="none"/>
          <w:lang w:val="en-US" w:eastAsia="zh-CN" w:bidi="ar-SA"/>
        </w:rPr>
        <w:t>甲方</w:t>
      </w:r>
      <w:r>
        <w:rPr>
          <w:rFonts w:hint="eastAsia" w:ascii="宋体" w:hAnsi="宋体" w:eastAsia="宋体" w:cs="宋体"/>
          <w:b w:val="0"/>
          <w:bCs/>
          <w:color w:val="auto"/>
          <w:kern w:val="2"/>
          <w:sz w:val="24"/>
          <w:szCs w:val="24"/>
          <w:u w:val="none"/>
          <w:lang w:val="en-US" w:eastAsia="zh-CN" w:bidi="ar-SA"/>
        </w:rPr>
        <w:t>沟通，一事一议，经</w:t>
      </w:r>
      <w:r>
        <w:rPr>
          <w:rFonts w:hint="eastAsia" w:ascii="宋体" w:hAnsi="宋体" w:cs="宋体"/>
          <w:b w:val="0"/>
          <w:bCs/>
          <w:color w:val="auto"/>
          <w:kern w:val="2"/>
          <w:sz w:val="24"/>
          <w:szCs w:val="24"/>
          <w:u w:val="none"/>
          <w:lang w:val="en-US" w:eastAsia="zh-CN" w:bidi="ar-SA"/>
        </w:rPr>
        <w:t>甲方</w:t>
      </w:r>
      <w:r>
        <w:rPr>
          <w:rFonts w:hint="eastAsia" w:ascii="宋体" w:hAnsi="宋体" w:eastAsia="宋体" w:cs="宋体"/>
          <w:b w:val="0"/>
          <w:bCs/>
          <w:color w:val="auto"/>
          <w:kern w:val="2"/>
          <w:sz w:val="24"/>
          <w:szCs w:val="24"/>
          <w:u w:val="none"/>
          <w:lang w:val="en-US" w:eastAsia="zh-CN" w:bidi="ar-SA"/>
        </w:rPr>
        <w:t>书面同意（邮件确认）后进行后台充值。如涉及主播达人牧场工厂溯源、外场直播等活动所需的费</w:t>
      </w:r>
      <w:r>
        <w:rPr>
          <w:rFonts w:hint="eastAsia" w:ascii="宋体" w:hAnsi="宋体" w:eastAsia="宋体" w:cs="宋体"/>
          <w:b w:val="0"/>
          <w:bCs/>
          <w:color w:val="auto"/>
          <w:kern w:val="2"/>
          <w:sz w:val="24"/>
          <w:szCs w:val="24"/>
          <w:lang w:val="en-US" w:eastAsia="zh-CN" w:bidi="ar-SA"/>
        </w:rPr>
        <w:t>用支持等，</w:t>
      </w:r>
      <w:r>
        <w:rPr>
          <w:rFonts w:hint="eastAsia" w:ascii="宋体" w:hAnsi="宋体" w:cs="宋体"/>
          <w:b w:val="0"/>
          <w:bCs/>
          <w:color w:val="auto"/>
          <w:kern w:val="2"/>
          <w:sz w:val="24"/>
          <w:szCs w:val="24"/>
          <w:lang w:val="en-US" w:eastAsia="zh-CN" w:bidi="ar-SA"/>
        </w:rPr>
        <w:t>乙</w:t>
      </w:r>
      <w:r>
        <w:rPr>
          <w:rFonts w:hint="eastAsia" w:ascii="宋体" w:hAnsi="宋体" w:eastAsia="宋体" w:cs="宋体"/>
          <w:b w:val="0"/>
          <w:bCs/>
          <w:color w:val="auto"/>
          <w:kern w:val="2"/>
          <w:sz w:val="24"/>
          <w:szCs w:val="24"/>
          <w:lang w:val="en-US" w:eastAsia="zh-CN" w:bidi="ar-SA"/>
        </w:rPr>
        <w:t>方需提前10个工作日与</w:t>
      </w:r>
      <w:r>
        <w:rPr>
          <w:rFonts w:hint="eastAsia" w:ascii="宋体" w:hAnsi="宋体" w:cs="宋体"/>
          <w:b w:val="0"/>
          <w:bCs/>
          <w:color w:val="auto"/>
          <w:kern w:val="2"/>
          <w:sz w:val="24"/>
          <w:szCs w:val="24"/>
          <w:lang w:val="en-US" w:eastAsia="zh-CN" w:bidi="ar-SA"/>
        </w:rPr>
        <w:t>甲方</w:t>
      </w:r>
      <w:r>
        <w:rPr>
          <w:rFonts w:hint="eastAsia" w:ascii="宋体" w:hAnsi="宋体" w:eastAsia="宋体" w:cs="宋体"/>
          <w:b w:val="0"/>
          <w:bCs/>
          <w:color w:val="auto"/>
          <w:kern w:val="2"/>
          <w:sz w:val="24"/>
          <w:szCs w:val="24"/>
          <w:lang w:val="en-US" w:eastAsia="zh-CN" w:bidi="ar-SA"/>
        </w:rPr>
        <w:t>沟通，一事一议，经</w:t>
      </w:r>
      <w:r>
        <w:rPr>
          <w:rFonts w:hint="eastAsia" w:ascii="宋体" w:hAnsi="宋体" w:cs="宋体"/>
          <w:b w:val="0"/>
          <w:bCs/>
          <w:color w:val="auto"/>
          <w:kern w:val="2"/>
          <w:sz w:val="24"/>
          <w:szCs w:val="24"/>
          <w:lang w:val="en-US" w:eastAsia="zh-CN" w:bidi="ar-SA"/>
        </w:rPr>
        <w:t>甲方</w:t>
      </w:r>
      <w:r>
        <w:rPr>
          <w:rFonts w:hint="eastAsia" w:ascii="宋体" w:hAnsi="宋体" w:eastAsia="宋体" w:cs="宋体"/>
          <w:b w:val="0"/>
          <w:bCs/>
          <w:color w:val="auto"/>
          <w:kern w:val="2"/>
          <w:sz w:val="24"/>
          <w:szCs w:val="24"/>
          <w:lang w:val="en-US" w:eastAsia="zh-CN" w:bidi="ar-SA"/>
        </w:rPr>
        <w:t>书面同意（邮件确认）后方可执行。</w:t>
      </w:r>
    </w:p>
    <w:p>
      <w:pPr>
        <w:pStyle w:val="11"/>
        <w:numPr>
          <w:ilvl w:val="0"/>
          <w:numId w:val="0"/>
        </w:numPr>
        <w:spacing w:before="62" w:beforeLines="20" w:after="62" w:afterLines="20" w:line="360" w:lineRule="auto"/>
        <w:ind w:leftChars="200"/>
        <w:rPr>
          <w:rFonts w:hint="eastAsia" w:ascii="宋体" w:hAnsi="宋体" w:eastAsia="宋体" w:cs="宋体"/>
          <w:b w:val="0"/>
          <w:bCs/>
          <w:color w:val="auto"/>
        </w:rPr>
      </w:pPr>
      <w:r>
        <w:rPr>
          <w:rFonts w:hint="eastAsia" w:ascii="宋体" w:hAnsi="宋体" w:cs="宋体"/>
          <w:b w:val="0"/>
          <w:bCs/>
          <w:color w:val="auto"/>
          <w:lang w:val="en-US" w:eastAsia="zh-CN"/>
        </w:rPr>
        <w:t>⑧</w:t>
      </w:r>
      <w:r>
        <w:rPr>
          <w:rFonts w:hint="eastAsia" w:ascii="宋体" w:hAnsi="宋体" w:eastAsia="宋体" w:cs="宋体"/>
          <w:b w:val="0"/>
          <w:bCs/>
          <w:color w:val="auto"/>
        </w:rPr>
        <w:t>合作</w:t>
      </w:r>
      <w:r>
        <w:rPr>
          <w:rFonts w:hint="eastAsia" w:ascii="宋体" w:hAnsi="宋体" w:cs="宋体"/>
          <w:b w:val="0"/>
          <w:bCs/>
          <w:color w:val="auto"/>
          <w:lang w:val="en-US" w:eastAsia="zh-CN"/>
        </w:rPr>
        <w:t>渠道</w:t>
      </w:r>
      <w:r>
        <w:rPr>
          <w:rFonts w:hint="eastAsia" w:ascii="宋体" w:hAnsi="宋体" w:eastAsia="宋体" w:cs="宋体"/>
          <w:b w:val="0"/>
          <w:bCs/>
          <w:color w:val="auto"/>
        </w:rPr>
        <w:t>：抖音。</w:t>
      </w:r>
    </w:p>
    <w:p>
      <w:pPr>
        <w:pStyle w:val="11"/>
        <w:numPr>
          <w:ilvl w:val="0"/>
          <w:numId w:val="0"/>
        </w:numPr>
        <w:spacing w:before="62" w:beforeLines="20" w:after="62" w:afterLines="20" w:line="360" w:lineRule="auto"/>
        <w:ind w:leftChars="200"/>
        <w:rPr>
          <w:rFonts w:hint="default"/>
          <w:highlight w:val="none"/>
          <w:u w:val="none"/>
          <w:lang w:val="en-US" w:eastAsia="zh-CN"/>
        </w:rPr>
      </w:pPr>
      <w:r>
        <w:rPr>
          <w:rFonts w:hint="eastAsia"/>
          <w:b w:val="0"/>
          <w:bCs/>
          <w:highlight w:val="none"/>
          <w:lang w:val="en-US" w:eastAsia="zh-CN"/>
        </w:rPr>
        <w:t>⑨合作店铺：</w:t>
      </w:r>
      <w:r>
        <w:rPr>
          <w:rFonts w:hint="eastAsia"/>
          <w:highlight w:val="none"/>
          <w:u w:val="none"/>
          <w:lang w:val="en-US" w:eastAsia="zh-CN"/>
        </w:rPr>
        <w:t>中垦牧原生鲜奶社，店铺ID：</w:t>
      </w:r>
      <w:r>
        <w:rPr>
          <w:rFonts w:hint="default"/>
          <w:highlight w:val="none"/>
          <w:u w:val="none"/>
          <w:lang w:val="en-US" w:eastAsia="zh-CN"/>
        </w:rPr>
        <w:t>2764599081308654</w:t>
      </w:r>
    </w:p>
    <w:p>
      <w:pPr>
        <w:pStyle w:val="11"/>
        <w:numPr>
          <w:ilvl w:val="0"/>
          <w:numId w:val="0"/>
        </w:numPr>
        <w:spacing w:before="62" w:beforeLines="20" w:after="62" w:afterLines="20" w:line="360" w:lineRule="auto"/>
        <w:ind w:leftChars="200"/>
        <w:rPr>
          <w:rFonts w:hint="default"/>
          <w:highlight w:val="none"/>
          <w:u w:val="none"/>
          <w:lang w:val="en-US" w:eastAsia="zh-CN"/>
        </w:rPr>
      </w:pPr>
    </w:p>
    <w:p>
      <w:pPr>
        <w:pStyle w:val="11"/>
        <w:numPr>
          <w:ilvl w:val="0"/>
          <w:numId w:val="1"/>
        </w:numPr>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乙方负责</w:t>
      </w:r>
      <w:r>
        <w:rPr>
          <w:rFonts w:hint="eastAsia" w:ascii="宋体" w:hAnsi="宋体" w:cs="宋体"/>
          <w:b w:val="0"/>
          <w:bCs/>
          <w:color w:val="auto"/>
          <w:lang w:val="en-US" w:eastAsia="zh-CN"/>
        </w:rPr>
        <w:t>开展</w:t>
      </w:r>
      <w:r>
        <w:rPr>
          <w:rFonts w:hint="eastAsia" w:ascii="宋体" w:hAnsi="宋体" w:eastAsia="宋体" w:cs="宋体"/>
          <w:b w:val="0"/>
          <w:bCs/>
          <w:color w:val="auto"/>
          <w:lang w:val="en-US" w:eastAsia="zh-CN"/>
        </w:rPr>
        <w:t>负责开展店铺直播，包括主播直播排班周期、直播时长、短视频更新频次、推广投流等事宜；</w:t>
      </w:r>
      <w:r>
        <w:rPr>
          <w:rFonts w:hint="eastAsia" w:ascii="宋体" w:hAnsi="宋体" w:cs="宋体"/>
          <w:b w:val="0"/>
          <w:bCs/>
          <w:color w:val="auto"/>
          <w:lang w:val="en-US" w:eastAsia="zh-CN"/>
        </w:rPr>
        <w:t>负责</w:t>
      </w:r>
      <w:r>
        <w:rPr>
          <w:rFonts w:hint="eastAsia" w:ascii="宋体" w:hAnsi="宋体" w:eastAsia="宋体" w:cs="宋体"/>
          <w:b w:val="0"/>
          <w:bCs/>
          <w:color w:val="auto"/>
        </w:rPr>
        <w:t>促成甲方与“抖音达人主播”合作，包括前期商务沟通对接、产品信息表提报，</w:t>
      </w:r>
      <w:r>
        <w:rPr>
          <w:rFonts w:hint="eastAsia" w:ascii="宋体" w:hAnsi="宋体" w:eastAsia="宋体" w:cs="宋体"/>
          <w:b w:val="0"/>
          <w:bCs/>
          <w:color w:val="auto"/>
          <w:highlight w:val="none"/>
        </w:rPr>
        <w:t>中期协助寄样产品</w:t>
      </w:r>
      <w:r>
        <w:rPr>
          <w:rFonts w:hint="eastAsia" w:ascii="宋体" w:hAnsi="宋体" w:cs="宋体"/>
          <w:b w:val="0"/>
          <w:bCs/>
          <w:color w:val="auto"/>
          <w:highlight w:val="none"/>
          <w:lang w:eastAsia="zh-CN"/>
        </w:rPr>
        <w:t>（</w:t>
      </w:r>
      <w:r>
        <w:rPr>
          <w:rFonts w:hint="eastAsia" w:ascii="宋体" w:hAnsi="宋体" w:cs="宋体"/>
          <w:b w:val="0"/>
          <w:bCs/>
          <w:color w:val="auto"/>
          <w:highlight w:val="none"/>
          <w:lang w:val="en-US" w:eastAsia="zh-CN"/>
        </w:rPr>
        <w:t>寄样需品牌方根据寄样机制审核）</w:t>
      </w:r>
      <w:r>
        <w:rPr>
          <w:rFonts w:hint="eastAsia" w:ascii="宋体" w:hAnsi="宋体" w:eastAsia="宋体" w:cs="宋体"/>
          <w:b w:val="0"/>
          <w:bCs/>
          <w:color w:val="auto"/>
          <w:highlight w:val="none"/>
        </w:rPr>
        <w:t>、</w:t>
      </w:r>
      <w:r>
        <w:rPr>
          <w:rFonts w:hint="eastAsia" w:ascii="宋体" w:hAnsi="宋体" w:eastAsia="宋体" w:cs="宋体"/>
          <w:b w:val="0"/>
          <w:bCs/>
          <w:color w:val="auto"/>
        </w:rPr>
        <w:t>协助甲方提供奶气品牌及产品相关资料、产品相关资质手续等文件、沟通确认直播排期、销量预估、销售额及ROI预估、协助处理售后问题，后期协助甲方与“抖音达人直播”长期合作事宜维护等。</w:t>
      </w:r>
    </w:p>
    <w:p>
      <w:pPr>
        <w:pStyle w:val="11"/>
        <w:numPr>
          <w:numId w:val="0"/>
        </w:numPr>
        <w:spacing w:before="62" w:beforeLines="20" w:after="62" w:afterLines="20" w:line="360" w:lineRule="auto"/>
        <w:rPr>
          <w:rFonts w:hint="eastAsia" w:ascii="宋体" w:hAnsi="宋体" w:eastAsia="宋体" w:cs="宋体"/>
          <w:b w:val="0"/>
          <w:bCs/>
          <w:color w:val="auto"/>
        </w:rPr>
      </w:pP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4.“运营服务合作成功”是指完成本条所列全部合作事项。否则视为运营服务合作事项未完成。</w:t>
      </w:r>
    </w:p>
    <w:p>
      <w:pPr>
        <w:pStyle w:val="11"/>
        <w:spacing w:before="62" w:beforeLines="20" w:after="62" w:afterLines="20" w:line="360" w:lineRule="auto"/>
        <w:ind w:firstLine="0" w:firstLineChars="0"/>
        <w:rPr>
          <w:rFonts w:hint="eastAsia" w:ascii="宋体" w:hAnsi="宋体" w:eastAsia="宋体" w:cs="宋体"/>
          <w:b w:val="0"/>
          <w:bCs/>
          <w:color w:val="auto"/>
        </w:rPr>
      </w:pPr>
    </w:p>
    <w:p>
      <w:pPr>
        <w:pStyle w:val="10"/>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第二条 合作期限</w:t>
      </w:r>
    </w:p>
    <w:p>
      <w:pPr>
        <w:pStyle w:val="10"/>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highlight w:val="none"/>
          <w:u w:val="none"/>
        </w:rPr>
        <w:t>合作期限：2023年</w:t>
      </w:r>
      <w:r>
        <w:rPr>
          <w:rFonts w:hint="eastAsia" w:ascii="宋体" w:hAnsi="宋体" w:cs="宋体"/>
          <w:b w:val="0"/>
          <w:bCs/>
          <w:color w:val="auto"/>
          <w:highlight w:val="none"/>
          <w:u w:val="none"/>
          <w:lang w:val="en-US" w:eastAsia="zh-CN"/>
        </w:rPr>
        <w:t>12</w:t>
      </w:r>
      <w:r>
        <w:rPr>
          <w:rFonts w:hint="eastAsia" w:ascii="宋体" w:hAnsi="宋体" w:eastAsia="宋体" w:cs="宋体"/>
          <w:b w:val="0"/>
          <w:bCs/>
          <w:color w:val="auto"/>
          <w:highlight w:val="none"/>
          <w:u w:val="none"/>
        </w:rPr>
        <w:t xml:space="preserve"> 月</w:t>
      </w:r>
      <w:r>
        <w:rPr>
          <w:rFonts w:hint="eastAsia" w:ascii="宋体" w:hAnsi="宋体" w:cs="宋体"/>
          <w:b w:val="0"/>
          <w:bCs/>
          <w:color w:val="auto"/>
          <w:highlight w:val="none"/>
          <w:u w:val="none"/>
          <w:lang w:val="en-US" w:eastAsia="zh-CN"/>
        </w:rPr>
        <w:t>1</w:t>
      </w:r>
      <w:r>
        <w:rPr>
          <w:rFonts w:hint="eastAsia" w:ascii="宋体" w:hAnsi="宋体" w:eastAsia="宋体" w:cs="宋体"/>
          <w:b w:val="0"/>
          <w:bCs/>
          <w:color w:val="auto"/>
          <w:highlight w:val="none"/>
          <w:u w:val="none"/>
        </w:rPr>
        <w:t xml:space="preserve">日至 2024 年 </w:t>
      </w:r>
      <w:r>
        <w:rPr>
          <w:rFonts w:hint="eastAsia" w:ascii="宋体" w:hAnsi="宋体" w:cs="宋体"/>
          <w:b w:val="0"/>
          <w:bCs/>
          <w:color w:val="auto"/>
          <w:highlight w:val="none"/>
          <w:u w:val="none"/>
          <w:lang w:val="en-US" w:eastAsia="zh-CN"/>
        </w:rPr>
        <w:t>11</w:t>
      </w:r>
      <w:r>
        <w:rPr>
          <w:rFonts w:hint="eastAsia" w:ascii="宋体" w:hAnsi="宋体" w:eastAsia="宋体" w:cs="宋体"/>
          <w:b w:val="0"/>
          <w:bCs/>
          <w:color w:val="auto"/>
          <w:highlight w:val="none"/>
          <w:u w:val="none"/>
        </w:rPr>
        <w:t xml:space="preserve"> 月</w:t>
      </w:r>
      <w:r>
        <w:rPr>
          <w:rFonts w:hint="eastAsia" w:ascii="宋体" w:hAnsi="宋体" w:cs="宋体"/>
          <w:b w:val="0"/>
          <w:bCs/>
          <w:color w:val="auto"/>
          <w:highlight w:val="none"/>
          <w:u w:val="none"/>
          <w:lang w:val="en-US" w:eastAsia="zh-CN"/>
        </w:rPr>
        <w:t>30</w:t>
      </w:r>
      <w:r>
        <w:rPr>
          <w:rFonts w:hint="eastAsia" w:ascii="宋体" w:hAnsi="宋体" w:eastAsia="宋体" w:cs="宋体"/>
          <w:b w:val="0"/>
          <w:bCs/>
          <w:color w:val="auto"/>
          <w:highlight w:val="none"/>
          <w:u w:val="none"/>
        </w:rPr>
        <w:t>日</w:t>
      </w:r>
      <w:r>
        <w:rPr>
          <w:rFonts w:hint="eastAsia" w:ascii="宋体" w:hAnsi="宋体" w:cs="宋体"/>
          <w:b w:val="0"/>
          <w:bCs/>
          <w:color w:val="auto"/>
          <w:highlight w:val="none"/>
          <w:u w:val="none"/>
          <w:lang w:eastAsia="zh-CN"/>
        </w:rPr>
        <w:t>（</w:t>
      </w:r>
      <w:r>
        <w:rPr>
          <w:rFonts w:hint="eastAsia" w:ascii="宋体" w:hAnsi="宋体" w:cs="宋体"/>
          <w:b w:val="0"/>
          <w:bCs/>
          <w:color w:val="auto"/>
          <w:highlight w:val="none"/>
          <w:u w:val="none"/>
          <w:lang w:val="en-US" w:eastAsia="zh-CN"/>
        </w:rPr>
        <w:t>具体以实际合同执行日期为准）</w:t>
      </w:r>
      <w:r>
        <w:rPr>
          <w:rFonts w:hint="eastAsia" w:ascii="宋体" w:hAnsi="宋体" w:eastAsia="宋体" w:cs="宋体"/>
          <w:b w:val="0"/>
          <w:bCs/>
          <w:color w:val="auto"/>
          <w:highlight w:val="none"/>
          <w:u w:val="none"/>
        </w:rPr>
        <w:t>。双</w:t>
      </w:r>
      <w:r>
        <w:rPr>
          <w:rFonts w:hint="eastAsia" w:ascii="宋体" w:hAnsi="宋体" w:eastAsia="宋体" w:cs="宋体"/>
          <w:b w:val="0"/>
          <w:bCs/>
          <w:color w:val="auto"/>
          <w:u w:val="none"/>
        </w:rPr>
        <w:t>方合作期限届</w:t>
      </w:r>
      <w:r>
        <w:rPr>
          <w:rFonts w:hint="eastAsia" w:ascii="宋体" w:hAnsi="宋体" w:eastAsia="宋体" w:cs="宋体"/>
          <w:b w:val="0"/>
          <w:bCs/>
          <w:color w:val="auto"/>
        </w:rPr>
        <w:t>满本协议即终止，除非双方同意继续合作并就合作事宜达成新的续签协议。合作期限内具体的直播活动开展乙方需提前</w:t>
      </w:r>
      <w:r>
        <w:rPr>
          <w:rFonts w:hint="eastAsia" w:ascii="宋体" w:hAnsi="宋体" w:cs="宋体"/>
          <w:b w:val="0"/>
          <w:bCs/>
          <w:color w:val="auto"/>
          <w:lang w:val="en-US" w:eastAsia="zh-CN"/>
        </w:rPr>
        <w:t>5</w:t>
      </w:r>
      <w:r>
        <w:rPr>
          <w:rFonts w:hint="eastAsia" w:ascii="宋体" w:hAnsi="宋体" w:eastAsia="宋体" w:cs="宋体"/>
          <w:b w:val="0"/>
          <w:bCs/>
          <w:color w:val="auto"/>
        </w:rPr>
        <w:t>个工作日与甲方沟通一致。</w:t>
      </w:r>
    </w:p>
    <w:p>
      <w:pPr>
        <w:pStyle w:val="10"/>
        <w:spacing w:before="62" w:beforeLines="20" w:after="62" w:afterLines="20" w:line="360" w:lineRule="auto"/>
        <w:ind w:firstLine="482"/>
        <w:rPr>
          <w:rFonts w:hint="eastAsia" w:ascii="宋体" w:hAnsi="宋体" w:eastAsia="宋体" w:cs="宋体"/>
          <w:b w:val="0"/>
          <w:bCs/>
          <w:color w:val="auto"/>
        </w:rPr>
      </w:pPr>
    </w:p>
    <w:p>
      <w:pPr>
        <w:pStyle w:val="10"/>
        <w:spacing w:before="62" w:beforeLines="20" w:after="62" w:afterLines="20" w:line="360" w:lineRule="auto"/>
        <w:ind w:firstLine="482"/>
        <w:rPr>
          <w:rFonts w:hint="eastAsia" w:ascii="宋体" w:hAnsi="宋体" w:eastAsia="宋体" w:cs="宋体"/>
          <w:b w:val="0"/>
          <w:bCs/>
          <w:color w:val="auto"/>
          <w:highlight w:val="none"/>
        </w:rPr>
      </w:pPr>
      <w:r>
        <w:rPr>
          <w:rFonts w:hint="eastAsia" w:ascii="宋体" w:hAnsi="宋体" w:eastAsia="宋体" w:cs="宋体"/>
          <w:b w:val="0"/>
          <w:bCs/>
          <w:color w:val="auto"/>
          <w:highlight w:val="none"/>
        </w:rPr>
        <w:t>第三条 合作费用及结算方式——运营服务合作费用及抖音达人主播坑位费</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1.运营服务合作费用及结算方式</w:t>
      </w:r>
    </w:p>
    <w:p>
      <w:pPr>
        <w:pStyle w:val="11"/>
        <w:spacing w:before="62" w:beforeLines="20" w:after="62" w:afterLines="20" w:line="360" w:lineRule="auto"/>
        <w:ind w:firstLine="480"/>
        <w:rPr>
          <w:rFonts w:hint="eastAsia" w:ascii="宋体" w:hAnsi="宋体" w:eastAsia="宋体" w:cs="宋体"/>
          <w:b w:val="0"/>
          <w:bCs/>
          <w:color w:val="auto"/>
          <w:lang w:eastAsia="zh-CN"/>
        </w:rPr>
      </w:pPr>
      <w:r>
        <w:rPr>
          <w:rFonts w:hint="eastAsia" w:ascii="宋体" w:hAnsi="宋体" w:eastAsia="宋体" w:cs="宋体"/>
          <w:b w:val="0"/>
          <w:bCs/>
          <w:color w:val="auto"/>
        </w:rPr>
        <w:t>甲乙双方同意，本次运营服务合作费用</w:t>
      </w:r>
      <w:r>
        <w:rPr>
          <w:rFonts w:hint="eastAsia" w:ascii="宋体" w:hAnsi="宋体" w:cs="宋体"/>
          <w:b w:val="0"/>
          <w:bCs/>
          <w:color w:val="auto"/>
          <w:lang w:val="en-US" w:eastAsia="zh-CN"/>
        </w:rPr>
        <w:t>通过</w:t>
      </w:r>
      <w:r>
        <w:rPr>
          <w:rFonts w:hint="eastAsia" w:ascii="宋体" w:hAnsi="宋体" w:cs="宋体"/>
          <w:b w:val="0"/>
          <w:bCs/>
          <w:color w:val="auto"/>
          <w:highlight w:val="none"/>
          <w:lang w:val="en-US" w:eastAsia="zh-CN"/>
        </w:rPr>
        <w:t>线上结算包括</w:t>
      </w:r>
      <w:r>
        <w:rPr>
          <w:rFonts w:hint="eastAsia" w:ascii="宋体" w:hAnsi="宋体" w:eastAsia="宋体" w:cs="宋体"/>
          <w:b w:val="0"/>
          <w:bCs/>
          <w:color w:val="auto"/>
          <w:highlight w:val="none"/>
        </w:rPr>
        <w:t>抖音精选联盟后台达人佣金（达人主播佣金比例A）、</w:t>
      </w:r>
      <w:r>
        <w:rPr>
          <w:rFonts w:hint="eastAsia" w:ascii="宋体" w:hAnsi="宋体" w:cs="宋体"/>
          <w:b w:val="0"/>
          <w:bCs/>
          <w:color w:val="auto"/>
          <w:highlight w:val="none"/>
          <w:lang w:val="en-US" w:eastAsia="zh-CN"/>
        </w:rPr>
        <w:t>抖音投流费用B，</w:t>
      </w:r>
      <w:r>
        <w:rPr>
          <w:rFonts w:hint="eastAsia" w:ascii="宋体" w:hAnsi="宋体" w:eastAsia="宋体" w:cs="宋体"/>
          <w:b w:val="0"/>
          <w:bCs/>
          <w:color w:val="auto"/>
          <w:highlight w:val="none"/>
        </w:rPr>
        <w:t>线下结算</w:t>
      </w:r>
      <w:r>
        <w:rPr>
          <w:rFonts w:hint="eastAsia" w:ascii="宋体" w:hAnsi="宋体" w:cs="宋体"/>
          <w:b w:val="0"/>
          <w:bCs/>
          <w:color w:val="auto"/>
          <w:highlight w:val="none"/>
          <w:lang w:val="en-US" w:eastAsia="zh-CN"/>
        </w:rPr>
        <w:t>包括基础运营服务费C、</w:t>
      </w:r>
      <w:r>
        <w:rPr>
          <w:rFonts w:hint="eastAsia" w:ascii="宋体" w:hAnsi="宋体" w:eastAsia="宋体" w:cs="宋体"/>
          <w:b w:val="0"/>
          <w:bCs/>
          <w:color w:val="auto"/>
          <w:highlight w:val="none"/>
        </w:rPr>
        <w:t>抖音直播短视频运营佣金服务费（</w:t>
      </w:r>
      <w:r>
        <w:rPr>
          <w:rFonts w:hint="eastAsia" w:ascii="宋体" w:hAnsi="宋体" w:cs="宋体"/>
          <w:b w:val="0"/>
          <w:bCs/>
          <w:color w:val="auto"/>
          <w:highlight w:val="none"/>
          <w:lang w:val="en-US" w:eastAsia="zh-CN"/>
        </w:rPr>
        <w:t>包含</w:t>
      </w:r>
      <w:r>
        <w:rPr>
          <w:rFonts w:hint="eastAsia" w:ascii="宋体" w:hAnsi="宋体" w:eastAsia="宋体" w:cs="宋体"/>
          <w:b w:val="0"/>
          <w:bCs/>
          <w:color w:val="auto"/>
          <w:highlight w:val="none"/>
        </w:rPr>
        <w:t>乙方</w:t>
      </w:r>
      <w:r>
        <w:rPr>
          <w:rFonts w:hint="eastAsia" w:ascii="宋体" w:hAnsi="宋体" w:cs="宋体"/>
          <w:b w:val="0"/>
          <w:bCs/>
          <w:color w:val="auto"/>
          <w:highlight w:val="none"/>
          <w:lang w:val="en-US" w:eastAsia="zh-CN"/>
        </w:rPr>
        <w:t>协助对接</w:t>
      </w:r>
      <w:r>
        <w:rPr>
          <w:rFonts w:hint="eastAsia" w:ascii="宋体" w:hAnsi="宋体" w:cs="宋体"/>
          <w:b w:val="0"/>
          <w:bCs/>
          <w:color w:val="auto"/>
          <w:highlight w:val="none"/>
          <w:u w:val="none"/>
          <w:lang w:val="en-US" w:eastAsia="zh-CN"/>
        </w:rPr>
        <w:t>达人直播短视频</w:t>
      </w:r>
      <w:r>
        <w:rPr>
          <w:rFonts w:hint="eastAsia" w:ascii="宋体" w:hAnsi="宋体" w:eastAsia="宋体" w:cs="宋体"/>
          <w:b w:val="0"/>
          <w:bCs/>
          <w:color w:val="auto"/>
          <w:highlight w:val="none"/>
          <w:u w:val="none"/>
        </w:rPr>
        <w:t>佣金比例</w:t>
      </w:r>
      <w:r>
        <w:rPr>
          <w:rFonts w:hint="eastAsia" w:ascii="宋体" w:hAnsi="宋体" w:cs="宋体"/>
          <w:b w:val="0"/>
          <w:bCs/>
          <w:color w:val="auto"/>
          <w:highlight w:val="none"/>
          <w:u w:val="none"/>
          <w:lang w:val="en-US" w:eastAsia="zh-CN"/>
        </w:rPr>
        <w:t>D</w:t>
      </w:r>
      <w:r>
        <w:rPr>
          <w:rFonts w:hint="eastAsia" w:ascii="宋体" w:hAnsi="宋体" w:cs="宋体"/>
          <w:b w:val="0"/>
          <w:bCs/>
          <w:color w:val="auto"/>
          <w:highlight w:val="none"/>
          <w:u w:val="none"/>
          <w:lang w:eastAsia="zh-CN"/>
        </w:rPr>
        <w:t>、</w:t>
      </w:r>
      <w:r>
        <w:rPr>
          <w:rFonts w:hint="eastAsia" w:ascii="宋体" w:hAnsi="宋体" w:eastAsia="宋体" w:cs="宋体"/>
          <w:b w:val="0"/>
          <w:bCs/>
          <w:color w:val="auto"/>
          <w:highlight w:val="none"/>
          <w:u w:val="none"/>
        </w:rPr>
        <w:t>乙方</w:t>
      </w:r>
      <w:r>
        <w:rPr>
          <w:rFonts w:hint="eastAsia" w:ascii="宋体" w:hAnsi="宋体" w:cs="宋体"/>
          <w:b w:val="0"/>
          <w:bCs/>
          <w:color w:val="auto"/>
          <w:highlight w:val="none"/>
          <w:u w:val="none"/>
          <w:lang w:val="en-US" w:eastAsia="zh-CN"/>
        </w:rPr>
        <w:t>店铺直播短视频</w:t>
      </w:r>
      <w:r>
        <w:rPr>
          <w:rFonts w:hint="eastAsia" w:ascii="宋体" w:hAnsi="宋体" w:eastAsia="宋体" w:cs="宋体"/>
          <w:b w:val="0"/>
          <w:bCs/>
          <w:color w:val="auto"/>
          <w:highlight w:val="none"/>
          <w:u w:val="none"/>
        </w:rPr>
        <w:t>佣金比例</w:t>
      </w:r>
      <w:r>
        <w:rPr>
          <w:rFonts w:hint="eastAsia" w:ascii="宋体" w:hAnsi="宋体" w:cs="宋体"/>
          <w:b w:val="0"/>
          <w:bCs/>
          <w:color w:val="auto"/>
          <w:highlight w:val="none"/>
          <w:u w:val="none"/>
          <w:lang w:val="en-US" w:eastAsia="zh-CN"/>
        </w:rPr>
        <w:t>E</w:t>
      </w:r>
      <w:r>
        <w:rPr>
          <w:rFonts w:hint="eastAsia" w:ascii="宋体" w:hAnsi="宋体" w:eastAsia="宋体" w:cs="宋体"/>
          <w:b w:val="0"/>
          <w:bCs/>
          <w:color w:val="auto"/>
          <w:highlight w:val="none"/>
          <w:u w:val="none"/>
        </w:rPr>
        <w:t>）两种方式结合进行结算，</w:t>
      </w:r>
      <w:r>
        <w:rPr>
          <w:rFonts w:hint="eastAsia" w:ascii="宋体" w:hAnsi="宋体" w:cs="宋体"/>
          <w:b w:val="0"/>
          <w:bCs/>
          <w:color w:val="auto"/>
          <w:highlight w:val="none"/>
          <w:u w:val="none"/>
          <w:lang w:val="en-US" w:eastAsia="zh-CN"/>
        </w:rPr>
        <w:t>其中</w:t>
      </w:r>
      <w:r>
        <w:rPr>
          <w:rFonts w:hint="eastAsia" w:ascii="宋体" w:hAnsi="宋体" w:eastAsia="宋体" w:cs="宋体"/>
          <w:b w:val="0"/>
          <w:bCs/>
          <w:color w:val="auto"/>
          <w:highlight w:val="none"/>
          <w:u w:val="none"/>
        </w:rPr>
        <w:t>A</w:t>
      </w:r>
      <w:r>
        <w:rPr>
          <w:rFonts w:hint="eastAsia" w:ascii="宋体" w:hAnsi="宋体" w:cs="宋体"/>
          <w:b w:val="0"/>
          <w:bCs/>
          <w:color w:val="auto"/>
          <w:highlight w:val="none"/>
          <w:u w:val="none"/>
          <w:lang w:val="en-US" w:eastAsia="zh-CN"/>
        </w:rPr>
        <w:t>+D≤25%</w:t>
      </w:r>
      <w:r>
        <w:rPr>
          <w:rFonts w:hint="eastAsia" w:ascii="宋体" w:hAnsi="宋体" w:eastAsia="宋体" w:cs="宋体"/>
          <w:b w:val="0"/>
          <w:bCs/>
          <w:color w:val="auto"/>
          <w:highlight w:val="none"/>
          <w:u w:val="none"/>
        </w:rPr>
        <w:t>。</w:t>
      </w:r>
    </w:p>
    <w:p>
      <w:pPr>
        <w:pStyle w:val="11"/>
        <w:spacing w:before="62" w:beforeLines="20" w:after="62" w:afterLines="20" w:line="360" w:lineRule="auto"/>
        <w:ind w:firstLine="482"/>
        <w:rPr>
          <w:rFonts w:hint="eastAsia" w:ascii="宋体" w:hAnsi="宋体" w:eastAsia="宋体" w:cs="宋体"/>
          <w:b w:val="0"/>
          <w:bCs/>
          <w:color w:val="auto"/>
          <w:lang w:val="en-US" w:eastAsia="zh-CN"/>
        </w:rPr>
      </w:pPr>
      <w:r>
        <w:rPr>
          <w:rFonts w:hint="eastAsia" w:ascii="宋体" w:hAnsi="宋体" w:eastAsia="宋体" w:cs="宋体"/>
          <w:b w:val="0"/>
          <w:bCs/>
          <w:color w:val="auto"/>
        </w:rPr>
        <w:t xml:space="preserve">1.1 </w:t>
      </w:r>
      <w:r>
        <w:rPr>
          <w:rFonts w:hint="eastAsia" w:ascii="宋体" w:hAnsi="宋体" w:cs="宋体"/>
          <w:b w:val="0"/>
          <w:bCs/>
          <w:color w:val="auto"/>
          <w:lang w:val="en-US" w:eastAsia="zh-CN"/>
        </w:rPr>
        <w:t>线上结算</w:t>
      </w:r>
      <w:r>
        <w:rPr>
          <w:rFonts w:hint="eastAsia" w:ascii="宋体" w:hAnsi="宋体" w:eastAsia="宋体" w:cs="宋体"/>
          <w:b w:val="0"/>
          <w:bCs/>
          <w:color w:val="auto"/>
        </w:rPr>
        <w:t>——达人主播佣金比例A</w:t>
      </w:r>
      <w:r>
        <w:rPr>
          <w:rFonts w:hint="eastAsia" w:ascii="宋体" w:hAnsi="宋体" w:cs="宋体"/>
          <w:b w:val="0"/>
          <w:bCs/>
          <w:color w:val="auto"/>
          <w:lang w:val="en-US" w:eastAsia="zh-CN"/>
        </w:rPr>
        <w:t>和投流费用B</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1.1.1达人主播佣金结算</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甲方合作抖音直播短视频达人佣金比例A：乙方协助甲方对接合作抖音达人主播，其中达人主播佣金比例A</w:t>
      </w:r>
      <w:r>
        <w:rPr>
          <w:rFonts w:hint="eastAsia" w:ascii="宋体" w:hAnsi="宋体" w:cs="宋体"/>
          <w:b w:val="0"/>
          <w:bCs/>
          <w:color w:val="auto"/>
          <w:lang w:val="en-US" w:eastAsia="zh-CN"/>
        </w:rPr>
        <w:t>与乙方佣金比例D之和不超过</w:t>
      </w:r>
      <w:r>
        <w:rPr>
          <w:rFonts w:hint="eastAsia" w:ascii="宋体" w:hAnsi="宋体" w:eastAsia="宋体" w:cs="宋体"/>
          <w:b w:val="0"/>
          <w:bCs/>
          <w:color w:val="auto"/>
          <w:u w:val="single"/>
        </w:rPr>
        <w:t>2</w:t>
      </w:r>
      <w:r>
        <w:rPr>
          <w:rFonts w:hint="eastAsia" w:ascii="宋体" w:hAnsi="宋体" w:cs="宋体"/>
          <w:b w:val="0"/>
          <w:bCs/>
          <w:color w:val="auto"/>
          <w:u w:val="single"/>
          <w:lang w:val="en-US" w:eastAsia="zh-CN"/>
        </w:rPr>
        <w:t>5</w:t>
      </w:r>
      <w:r>
        <w:rPr>
          <w:rFonts w:hint="eastAsia" w:ascii="宋体" w:hAnsi="宋体" w:eastAsia="宋体" w:cs="宋体"/>
          <w:b w:val="0"/>
          <w:bCs/>
          <w:color w:val="auto"/>
          <w:u w:val="single"/>
        </w:rPr>
        <w:t>%</w:t>
      </w:r>
      <w:r>
        <w:rPr>
          <w:rFonts w:hint="eastAsia" w:ascii="宋体" w:hAnsi="宋体" w:eastAsia="宋体" w:cs="宋体"/>
          <w:b w:val="0"/>
          <w:bCs/>
          <w:color w:val="auto"/>
        </w:rPr>
        <w:t>。</w:t>
      </w:r>
    </w:p>
    <w:p>
      <w:pPr>
        <w:pStyle w:val="11"/>
        <w:numPr>
          <w:ilvl w:val="0"/>
          <w:numId w:val="0"/>
        </w:numPr>
        <w:spacing w:before="62" w:beforeLines="20" w:after="62" w:afterLines="20" w:line="360" w:lineRule="auto"/>
        <w:ind w:leftChars="200"/>
        <w:rPr>
          <w:rFonts w:hint="default" w:ascii="宋体" w:hAnsi="宋体" w:eastAsia="宋体" w:cs="宋体"/>
          <w:b w:val="0"/>
          <w:bCs/>
          <w:color w:val="auto"/>
          <w:highlight w:val="yellow"/>
          <w:u w:val="none"/>
          <w:lang w:val="en-US"/>
        </w:rPr>
      </w:pPr>
      <w:r>
        <w:rPr>
          <w:rFonts w:hint="eastAsia" w:ascii="宋体" w:hAnsi="宋体" w:eastAsia="宋体" w:cs="宋体"/>
          <w:b w:val="0"/>
          <w:bCs/>
          <w:color w:val="auto"/>
        </w:rPr>
        <w:t>甲方通过抖音小店（</w:t>
      </w:r>
      <w:r>
        <w:rPr>
          <w:rFonts w:hint="eastAsia" w:ascii="宋体" w:hAnsi="宋体" w:eastAsia="宋体" w:cs="宋体"/>
          <w:b w:val="0"/>
          <w:bCs/>
          <w:color w:val="auto"/>
          <w:highlight w:val="none"/>
          <w:u w:val="none"/>
        </w:rPr>
        <w:t>店铺名称：</w:t>
      </w:r>
      <w:r>
        <w:rPr>
          <w:rFonts w:hint="eastAsia"/>
          <w:b w:val="0"/>
          <w:bCs/>
          <w:highlight w:val="none"/>
          <w:u w:val="none"/>
          <w:lang w:val="en-US" w:eastAsia="zh-CN"/>
        </w:rPr>
        <w:t>中垦牧原生鲜奶社，店铺ID：</w:t>
      </w:r>
      <w:r>
        <w:rPr>
          <w:rFonts w:hint="default"/>
          <w:b w:val="0"/>
          <w:bCs/>
          <w:highlight w:val="none"/>
          <w:u w:val="none"/>
          <w:lang w:val="en-US" w:eastAsia="zh-CN"/>
        </w:rPr>
        <w:t>2764599081308654</w:t>
      </w:r>
    </w:p>
    <w:p>
      <w:pPr>
        <w:pStyle w:val="11"/>
        <w:spacing w:before="62" w:beforeLines="20" w:after="62" w:afterLines="20" w:line="360" w:lineRule="auto"/>
        <w:ind w:firstLine="480"/>
        <w:rPr>
          <w:rFonts w:hint="eastAsia" w:ascii="宋体" w:hAnsi="宋体" w:eastAsia="宋体" w:cs="宋体"/>
          <w:b w:val="0"/>
          <w:bCs/>
          <w:color w:val="auto"/>
          <w:u w:val="none"/>
        </w:rPr>
      </w:pPr>
      <w:r>
        <w:rPr>
          <w:rFonts w:hint="eastAsia" w:ascii="宋体" w:hAnsi="宋体" w:eastAsia="宋体" w:cs="宋体"/>
          <w:b w:val="0"/>
          <w:bCs/>
          <w:color w:val="auto"/>
          <w:u w:val="none"/>
        </w:rPr>
        <w:t>）精选联盟系统单场直播合作产品线上结算抖音达人主播佣金。甲方应按照约定的佣金比例设置单场直播的每个产品的“达人主播”佣金比例A，通过精选联盟定向计划进行委托确认，佣金以精选联盟实际结算为准。</w:t>
      </w:r>
    </w:p>
    <w:p>
      <w:pPr>
        <w:pStyle w:val="11"/>
        <w:spacing w:before="62" w:beforeLines="20" w:after="62" w:afterLines="20" w:line="360" w:lineRule="auto"/>
        <w:ind w:firstLine="482"/>
        <w:rPr>
          <w:rFonts w:hint="eastAsia" w:ascii="宋体" w:hAnsi="宋体" w:eastAsia="宋体" w:cs="宋体"/>
          <w:b w:val="0"/>
          <w:bCs/>
          <w:color w:val="auto"/>
          <w:highlight w:val="yellow"/>
          <w:u w:val="none"/>
        </w:rPr>
      </w:pPr>
      <w:r>
        <w:rPr>
          <w:rFonts w:hint="eastAsia" w:ascii="宋体" w:hAnsi="宋体" w:eastAsia="宋体" w:cs="宋体"/>
          <w:b w:val="0"/>
          <w:bCs/>
          <w:color w:val="auto"/>
          <w:u w:val="none"/>
        </w:rPr>
        <w:t>1.1.</w:t>
      </w:r>
      <w:r>
        <w:rPr>
          <w:rFonts w:hint="eastAsia" w:ascii="宋体" w:hAnsi="宋体" w:cs="宋体"/>
          <w:b w:val="0"/>
          <w:bCs/>
          <w:color w:val="auto"/>
          <w:u w:val="none"/>
          <w:lang w:val="en-US" w:eastAsia="zh-CN"/>
        </w:rPr>
        <w:t>2</w:t>
      </w:r>
      <w:r>
        <w:rPr>
          <w:rFonts w:hint="eastAsia" w:ascii="宋体" w:hAnsi="宋体" w:cs="宋体"/>
          <w:b w:val="0"/>
          <w:bCs/>
          <w:color w:val="auto"/>
          <w:highlight w:val="none"/>
          <w:u w:val="none"/>
          <w:lang w:val="en-US" w:eastAsia="zh-CN"/>
        </w:rPr>
        <w:t>投流费用B</w:t>
      </w:r>
      <w:r>
        <w:rPr>
          <w:rFonts w:hint="eastAsia" w:ascii="宋体" w:hAnsi="宋体" w:eastAsia="宋体" w:cs="宋体"/>
          <w:b w:val="0"/>
          <w:bCs/>
          <w:color w:val="auto"/>
          <w:highlight w:val="none"/>
          <w:u w:val="none"/>
        </w:rPr>
        <w:t>结算</w:t>
      </w:r>
    </w:p>
    <w:p>
      <w:pPr>
        <w:pStyle w:val="11"/>
        <w:spacing w:before="62" w:beforeLines="20" w:after="62" w:afterLines="20" w:line="360" w:lineRule="auto"/>
        <w:ind w:firstLine="480"/>
        <w:rPr>
          <w:rFonts w:hint="default" w:ascii="宋体" w:hAnsi="宋体" w:eastAsia="宋体" w:cs="宋体"/>
          <w:b w:val="0"/>
          <w:bCs/>
          <w:color w:val="auto"/>
          <w:highlight w:val="none"/>
          <w:u w:val="none"/>
          <w:lang w:val="en-US" w:eastAsia="zh-CN"/>
        </w:rPr>
      </w:pPr>
      <w:r>
        <w:rPr>
          <w:rFonts w:hint="eastAsia" w:ascii="宋体" w:hAnsi="宋体" w:cs="宋体"/>
          <w:b w:val="0"/>
          <w:bCs/>
          <w:color w:val="auto"/>
          <w:u w:val="none"/>
          <w:lang w:val="en-US" w:eastAsia="zh-CN"/>
        </w:rPr>
        <w:t>考核期投流预算费用B上限为10万元，乙方可根据店铺运营需求、短视频推广等向甲方申请费用充值，甲方同意后在抖音后台进行充值，投流费用的平均ROI要求不低于1.5，</w:t>
      </w:r>
      <w:r>
        <w:rPr>
          <w:rFonts w:hint="eastAsia" w:ascii="宋体" w:hAnsi="宋体" w:cs="宋体"/>
          <w:b w:val="0"/>
          <w:bCs/>
          <w:color w:val="auto"/>
          <w:highlight w:val="none"/>
          <w:u w:val="none"/>
          <w:lang w:val="en-US" w:eastAsia="zh-CN"/>
        </w:rPr>
        <w:t>ROI公式为店铺销售额GMV/已使用投流费用</w:t>
      </w:r>
      <w:r>
        <w:rPr>
          <w:rFonts w:hint="eastAsia" w:ascii="宋体" w:hAnsi="宋体" w:cs="宋体"/>
          <w:b w:val="0"/>
          <w:bCs/>
          <w:color w:val="auto"/>
          <w:u w:val="none"/>
          <w:lang w:val="en-US" w:eastAsia="zh-CN"/>
        </w:rPr>
        <w:t>。当考核期结束时，</w:t>
      </w:r>
      <w:r>
        <w:rPr>
          <w:rFonts w:hint="eastAsia" w:ascii="宋体" w:hAnsi="宋体" w:cs="宋体"/>
          <w:b w:val="0"/>
          <w:bCs/>
          <w:color w:val="auto"/>
          <w:highlight w:val="none"/>
          <w:u w:val="none"/>
          <w:lang w:val="en-US" w:eastAsia="zh-CN"/>
        </w:rPr>
        <w:t>如果ROI＜1.5，则根据ROI=1.5的系数测算应扣减的费用金额，具体公式参照第三条1.2。</w:t>
      </w:r>
    </w:p>
    <w:p>
      <w:pPr>
        <w:pStyle w:val="11"/>
        <w:spacing w:before="62" w:beforeLines="20" w:after="62" w:afterLines="20" w:line="360" w:lineRule="auto"/>
        <w:ind w:firstLine="482"/>
        <w:rPr>
          <w:rFonts w:hint="default" w:ascii="宋体" w:hAnsi="宋体" w:eastAsia="宋体" w:cs="宋体"/>
          <w:b w:val="0"/>
          <w:bCs/>
          <w:color w:val="auto"/>
          <w:lang w:val="en-US" w:eastAsia="zh-CN"/>
        </w:rPr>
      </w:pPr>
      <w:r>
        <w:rPr>
          <w:rFonts w:hint="eastAsia" w:ascii="宋体" w:hAnsi="宋体" w:eastAsia="宋体" w:cs="宋体"/>
          <w:b w:val="0"/>
          <w:bCs/>
          <w:color w:val="auto"/>
        </w:rPr>
        <w:t>1.1.</w:t>
      </w:r>
      <w:r>
        <w:rPr>
          <w:rFonts w:hint="eastAsia" w:ascii="宋体" w:hAnsi="宋体" w:cs="宋体"/>
          <w:b w:val="0"/>
          <w:bCs/>
          <w:color w:val="auto"/>
          <w:lang w:val="en-US" w:eastAsia="zh-CN"/>
        </w:rPr>
        <w:t>3</w:t>
      </w:r>
      <w:r>
        <w:rPr>
          <w:rFonts w:hint="eastAsia" w:ascii="宋体" w:hAnsi="宋体" w:eastAsia="宋体" w:cs="宋体"/>
          <w:b w:val="0"/>
          <w:bCs/>
          <w:color w:val="auto"/>
        </w:rPr>
        <w:t>有效销售额</w:t>
      </w:r>
      <w:r>
        <w:rPr>
          <w:rFonts w:hint="eastAsia" w:ascii="宋体" w:hAnsi="宋体" w:cs="宋体"/>
          <w:b w:val="0"/>
          <w:bCs/>
          <w:color w:val="auto"/>
          <w:lang w:val="en-US" w:eastAsia="zh-CN"/>
        </w:rPr>
        <w:t>GMV</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是指消费者通过直播间和商品橱窗发布的产品销售链接跳转至甲方产品销售平台完成产品购买后所形成的平台可结算销售额(不包括退货退款等），以产品精选联盟结算系统的结算规则为准。</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1.1.</w:t>
      </w:r>
      <w:r>
        <w:rPr>
          <w:rFonts w:hint="eastAsia" w:ascii="宋体" w:hAnsi="宋体" w:cs="宋体"/>
          <w:b w:val="0"/>
          <w:bCs/>
          <w:color w:val="auto"/>
          <w:lang w:val="en-US" w:eastAsia="zh-CN"/>
        </w:rPr>
        <w:t>4</w:t>
      </w:r>
      <w:r>
        <w:rPr>
          <w:rFonts w:hint="eastAsia" w:ascii="宋体" w:hAnsi="宋体" w:eastAsia="宋体" w:cs="宋体"/>
          <w:b w:val="0"/>
          <w:bCs/>
          <w:color w:val="auto"/>
        </w:rPr>
        <w:t xml:space="preserve">数据核对 </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甲方销售数据以精选联盟结算系统的统计数据为准（不包括退货退款等）。如果乙方及达人主播等对销售数据有疑问的，甲方应当为乙方及达人主播等提供便利对销售渠道/销售平台后台销售数据进行核查，乙方及达人主播等也有权自行向相关的销售渠道/销售平台进行核实。</w:t>
      </w:r>
    </w:p>
    <w:p>
      <w:pPr>
        <w:pStyle w:val="11"/>
        <w:spacing w:before="62" w:beforeLines="20" w:after="62" w:afterLines="20" w:line="360" w:lineRule="auto"/>
        <w:ind w:firstLine="482"/>
        <w:rPr>
          <w:rFonts w:hint="eastAsia" w:ascii="宋体" w:hAnsi="宋体" w:eastAsia="宋体" w:cs="宋体"/>
          <w:b w:val="0"/>
          <w:bCs/>
          <w:color w:val="auto"/>
          <w:highlight w:val="none"/>
        </w:rPr>
      </w:pPr>
      <w:r>
        <w:rPr>
          <w:rFonts w:hint="eastAsia" w:ascii="宋体" w:hAnsi="宋体" w:eastAsia="宋体" w:cs="宋体"/>
          <w:b w:val="0"/>
          <w:bCs/>
          <w:color w:val="auto"/>
        </w:rPr>
        <w:t>1.2 线下结算模式——</w:t>
      </w:r>
      <w:r>
        <w:rPr>
          <w:rFonts w:hint="eastAsia" w:ascii="宋体" w:hAnsi="宋体" w:cs="宋体"/>
          <w:b w:val="0"/>
          <w:bCs/>
          <w:color w:val="auto"/>
          <w:lang w:val="en-US" w:eastAsia="zh-CN"/>
        </w:rPr>
        <w:t>基础运营服务费C、</w:t>
      </w:r>
      <w:r>
        <w:rPr>
          <w:rFonts w:hint="eastAsia" w:ascii="宋体" w:hAnsi="宋体" w:eastAsia="宋体" w:cs="宋体"/>
          <w:b w:val="0"/>
          <w:bCs/>
          <w:color w:val="auto"/>
          <w:highlight w:val="none"/>
        </w:rPr>
        <w:t>乙方抖音直播短视频运营佣金服务费（</w:t>
      </w:r>
      <w:r>
        <w:rPr>
          <w:rFonts w:hint="eastAsia" w:ascii="宋体" w:hAnsi="宋体" w:cs="宋体"/>
          <w:b w:val="0"/>
          <w:bCs/>
          <w:color w:val="auto"/>
          <w:highlight w:val="none"/>
          <w:lang w:val="en-US" w:eastAsia="zh-CN"/>
        </w:rPr>
        <w:t>包含乙方协助对接达人直播短视频</w:t>
      </w:r>
      <w:r>
        <w:rPr>
          <w:rFonts w:hint="eastAsia" w:ascii="宋体" w:hAnsi="宋体" w:eastAsia="宋体" w:cs="宋体"/>
          <w:b w:val="0"/>
          <w:bCs/>
          <w:color w:val="auto"/>
          <w:highlight w:val="none"/>
        </w:rPr>
        <w:t>佣金</w:t>
      </w:r>
      <w:r>
        <w:rPr>
          <w:rFonts w:hint="eastAsia" w:ascii="宋体" w:hAnsi="宋体" w:cs="宋体"/>
          <w:b w:val="0"/>
          <w:bCs/>
          <w:color w:val="auto"/>
          <w:highlight w:val="none"/>
          <w:lang w:val="en-US" w:eastAsia="zh-CN"/>
        </w:rPr>
        <w:t>比例D和乙方店铺直播短视频佣金比例E</w:t>
      </w:r>
      <w:r>
        <w:rPr>
          <w:rFonts w:hint="eastAsia" w:ascii="宋体" w:hAnsi="宋体" w:eastAsia="宋体" w:cs="宋体"/>
          <w:b w:val="0"/>
          <w:bCs/>
          <w:color w:val="auto"/>
          <w:highlight w:val="none"/>
        </w:rPr>
        <w:t>）</w:t>
      </w:r>
    </w:p>
    <w:p>
      <w:pPr>
        <w:pStyle w:val="11"/>
        <w:spacing w:before="62" w:beforeLines="20" w:after="62" w:afterLines="20" w:line="360" w:lineRule="auto"/>
        <w:ind w:firstLine="482"/>
        <w:rPr>
          <w:rFonts w:hint="eastAsia" w:ascii="宋体" w:hAnsi="宋体" w:cs="宋体"/>
          <w:b w:val="0"/>
          <w:bCs/>
          <w:color w:val="auto"/>
          <w:lang w:val="en-US" w:eastAsia="zh-CN"/>
        </w:rPr>
      </w:pPr>
      <w:r>
        <w:rPr>
          <w:rFonts w:hint="eastAsia" w:ascii="宋体" w:hAnsi="宋体" w:eastAsia="宋体" w:cs="宋体"/>
          <w:b w:val="0"/>
          <w:bCs/>
          <w:color w:val="auto"/>
        </w:rPr>
        <w:t xml:space="preserve">1.2.1 </w:t>
      </w:r>
      <w:r>
        <w:rPr>
          <w:rFonts w:hint="eastAsia" w:ascii="宋体" w:hAnsi="宋体" w:cs="宋体"/>
          <w:b w:val="0"/>
          <w:bCs/>
          <w:color w:val="auto"/>
          <w:lang w:val="en-US" w:eastAsia="zh-CN"/>
        </w:rPr>
        <w:t>基础运营服务费C结算</w:t>
      </w:r>
    </w:p>
    <w:p>
      <w:pPr>
        <w:pStyle w:val="11"/>
        <w:spacing w:before="62" w:beforeLines="20" w:after="62" w:afterLines="20" w:line="360" w:lineRule="auto"/>
        <w:ind w:firstLine="482"/>
        <w:rPr>
          <w:rFonts w:hint="default" w:ascii="宋体" w:hAnsi="宋体" w:cs="宋体"/>
          <w:b w:val="0"/>
          <w:bCs/>
          <w:color w:val="auto"/>
          <w:lang w:val="en-US" w:eastAsia="zh-CN"/>
        </w:rPr>
      </w:pPr>
      <w:r>
        <w:rPr>
          <w:rFonts w:hint="eastAsia" w:ascii="宋体" w:hAnsi="宋体" w:cs="宋体"/>
          <w:b w:val="0"/>
          <w:bCs/>
          <w:color w:val="auto"/>
          <w:lang w:val="en-US" w:eastAsia="zh-CN"/>
        </w:rPr>
        <w:t>结算基础运营服务费前需按照合同要求核算直播时长、投流ROI数据。若直播时长不足，则按比例从基础运营服务费中扣减，扣减金额公式为：基础运营服务费*50%/当月约定直播时长*不足时长；若截止考核期结束投流平均ROI＜1.5（ROI计算公式为店铺销售额GMV/已使用投流费用），则按系数从基础运营服务费中扣减，扣减金额公式为：已使用投流费用-考核期店铺销售额GMV/1.5。</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cs="宋体"/>
          <w:b w:val="0"/>
          <w:bCs/>
          <w:color w:val="auto"/>
          <w:lang w:val="en-US" w:eastAsia="zh-CN"/>
        </w:rPr>
        <w:t>1.2.2</w:t>
      </w:r>
      <w:r>
        <w:rPr>
          <w:rFonts w:hint="eastAsia" w:ascii="宋体" w:hAnsi="宋体" w:eastAsia="宋体" w:cs="宋体"/>
          <w:b w:val="0"/>
          <w:bCs/>
          <w:color w:val="auto"/>
        </w:rPr>
        <w:t>乙方抖音</w:t>
      </w:r>
      <w:r>
        <w:rPr>
          <w:rFonts w:hint="eastAsia" w:ascii="宋体" w:hAnsi="宋体" w:cs="宋体"/>
          <w:b w:val="0"/>
          <w:bCs/>
          <w:color w:val="auto"/>
          <w:lang w:val="en-US" w:eastAsia="zh-CN"/>
        </w:rPr>
        <w:t>协助对接达人</w:t>
      </w:r>
      <w:r>
        <w:rPr>
          <w:rFonts w:hint="eastAsia" w:ascii="宋体" w:hAnsi="宋体" w:eastAsia="宋体" w:cs="宋体"/>
          <w:b w:val="0"/>
          <w:bCs/>
          <w:color w:val="auto"/>
        </w:rPr>
        <w:t>直播</w:t>
      </w:r>
      <w:r>
        <w:rPr>
          <w:rFonts w:hint="eastAsia" w:ascii="宋体" w:hAnsi="宋体" w:cs="宋体"/>
          <w:b w:val="0"/>
          <w:bCs/>
          <w:color w:val="auto"/>
          <w:lang w:val="en-US" w:eastAsia="zh-CN"/>
        </w:rPr>
        <w:t>短视频</w:t>
      </w:r>
      <w:r>
        <w:rPr>
          <w:rFonts w:hint="eastAsia" w:ascii="宋体" w:hAnsi="宋体" w:eastAsia="宋体" w:cs="宋体"/>
          <w:b w:val="0"/>
          <w:bCs/>
          <w:color w:val="auto"/>
        </w:rPr>
        <w:t>佣金服务费结算公式</w:t>
      </w:r>
    </w:p>
    <w:p>
      <w:pPr>
        <w:pStyle w:val="11"/>
        <w:spacing w:before="62" w:beforeLines="20" w:after="62" w:afterLines="20" w:line="360" w:lineRule="auto"/>
        <w:ind w:firstLine="482"/>
        <w:rPr>
          <w:rFonts w:hint="default" w:ascii="宋体" w:hAnsi="宋体" w:eastAsia="宋体" w:cs="宋体"/>
          <w:b w:val="0"/>
          <w:bCs/>
          <w:color w:val="auto"/>
          <w:u w:val="none"/>
          <w:lang w:val="en-US" w:eastAsia="zh-CN"/>
        </w:rPr>
      </w:pPr>
      <w:r>
        <w:rPr>
          <w:rFonts w:hint="eastAsia" w:ascii="宋体" w:hAnsi="宋体" w:eastAsia="宋体" w:cs="宋体"/>
          <w:b w:val="0"/>
          <w:bCs/>
          <w:color w:val="auto"/>
        </w:rPr>
        <w:t>乙方抖音</w:t>
      </w:r>
      <w:r>
        <w:rPr>
          <w:rFonts w:hint="eastAsia" w:ascii="宋体" w:hAnsi="宋体" w:cs="宋体"/>
          <w:b w:val="0"/>
          <w:bCs/>
          <w:color w:val="auto"/>
          <w:lang w:val="en-US" w:eastAsia="zh-CN"/>
        </w:rPr>
        <w:t>协助对接达人</w:t>
      </w:r>
      <w:r>
        <w:rPr>
          <w:rFonts w:hint="eastAsia" w:ascii="宋体" w:hAnsi="宋体" w:eastAsia="宋体" w:cs="宋体"/>
          <w:b w:val="0"/>
          <w:bCs/>
          <w:color w:val="auto"/>
        </w:rPr>
        <w:t>直播</w:t>
      </w:r>
      <w:r>
        <w:rPr>
          <w:rFonts w:hint="eastAsia" w:ascii="宋体" w:hAnsi="宋体" w:cs="宋体"/>
          <w:b w:val="0"/>
          <w:bCs/>
          <w:color w:val="auto"/>
          <w:lang w:val="en-US" w:eastAsia="zh-CN"/>
        </w:rPr>
        <w:t>短视频</w:t>
      </w:r>
      <w:r>
        <w:rPr>
          <w:rFonts w:hint="eastAsia" w:ascii="宋体" w:hAnsi="宋体" w:eastAsia="宋体" w:cs="宋体"/>
          <w:b w:val="0"/>
          <w:bCs/>
          <w:color w:val="auto"/>
        </w:rPr>
        <w:t>佣金服务费=乙方协助甲方合作抖音直播</w:t>
      </w:r>
      <w:r>
        <w:rPr>
          <w:rFonts w:hint="eastAsia" w:ascii="宋体" w:hAnsi="宋体" w:cs="宋体"/>
          <w:b w:val="0"/>
          <w:bCs/>
          <w:color w:val="auto"/>
          <w:lang w:val="en-US" w:eastAsia="zh-CN"/>
        </w:rPr>
        <w:t>短视频</w:t>
      </w:r>
      <w:r>
        <w:rPr>
          <w:rFonts w:hint="eastAsia" w:ascii="宋体" w:hAnsi="宋体" w:eastAsia="宋体" w:cs="宋体"/>
          <w:b w:val="0"/>
          <w:bCs/>
          <w:color w:val="auto"/>
        </w:rPr>
        <w:t>后的产品</w:t>
      </w:r>
      <w:r>
        <w:rPr>
          <w:rFonts w:hint="eastAsia" w:ascii="宋体" w:hAnsi="宋体" w:eastAsia="宋体" w:cs="宋体"/>
          <w:b w:val="0"/>
          <w:bCs/>
          <w:color w:val="auto"/>
          <w:highlight w:val="none"/>
        </w:rPr>
        <w:t>销售</w:t>
      </w:r>
      <w:r>
        <w:rPr>
          <w:rFonts w:hint="eastAsia" w:ascii="宋体" w:hAnsi="宋体" w:eastAsia="宋体" w:cs="宋体"/>
          <w:b w:val="0"/>
          <w:bCs/>
          <w:color w:val="auto"/>
        </w:rPr>
        <w:t>精选联盟账单GMV（扣除退货退款）*乙方</w:t>
      </w:r>
      <w:r>
        <w:rPr>
          <w:rFonts w:hint="eastAsia" w:ascii="宋体" w:hAnsi="宋体" w:cs="宋体"/>
          <w:b w:val="0"/>
          <w:bCs/>
          <w:color w:val="auto"/>
          <w:lang w:val="en-US" w:eastAsia="zh-CN"/>
        </w:rPr>
        <w:t>协助对接</w:t>
      </w:r>
      <w:r>
        <w:rPr>
          <w:rFonts w:hint="eastAsia" w:ascii="宋体" w:hAnsi="宋体" w:eastAsia="宋体" w:cs="宋体"/>
          <w:b w:val="0"/>
          <w:bCs/>
          <w:color w:val="auto"/>
        </w:rPr>
        <w:t>抖音</w:t>
      </w:r>
      <w:r>
        <w:rPr>
          <w:rFonts w:hint="eastAsia" w:ascii="宋体" w:hAnsi="宋体" w:cs="宋体"/>
          <w:b w:val="0"/>
          <w:bCs/>
          <w:color w:val="auto"/>
          <w:lang w:val="en-US" w:eastAsia="zh-CN"/>
        </w:rPr>
        <w:t>达人</w:t>
      </w:r>
      <w:r>
        <w:rPr>
          <w:rFonts w:hint="eastAsia" w:ascii="宋体" w:hAnsi="宋体" w:eastAsia="宋体" w:cs="宋体"/>
          <w:b w:val="0"/>
          <w:bCs/>
          <w:color w:val="auto"/>
        </w:rPr>
        <w:t>直播</w:t>
      </w:r>
      <w:r>
        <w:rPr>
          <w:rFonts w:hint="eastAsia" w:ascii="宋体" w:hAnsi="宋体" w:cs="宋体"/>
          <w:b w:val="0"/>
          <w:bCs/>
          <w:color w:val="auto"/>
          <w:lang w:val="en-US" w:eastAsia="zh-CN"/>
        </w:rPr>
        <w:t>短视频</w:t>
      </w:r>
      <w:r>
        <w:rPr>
          <w:rFonts w:hint="eastAsia" w:ascii="宋体" w:hAnsi="宋体" w:eastAsia="宋体" w:cs="宋体"/>
          <w:b w:val="0"/>
          <w:bCs/>
          <w:color w:val="auto"/>
        </w:rPr>
        <w:t>佣金比例</w:t>
      </w:r>
      <w:r>
        <w:rPr>
          <w:rFonts w:hint="eastAsia" w:ascii="宋体" w:hAnsi="宋体" w:cs="宋体"/>
          <w:b w:val="0"/>
          <w:bCs/>
          <w:color w:val="auto"/>
          <w:lang w:val="en-US" w:eastAsia="zh-CN"/>
        </w:rPr>
        <w:t>D</w:t>
      </w:r>
      <w:r>
        <w:rPr>
          <w:rFonts w:hint="eastAsia" w:ascii="宋体" w:hAnsi="宋体" w:eastAsia="宋体" w:cs="宋体"/>
          <w:b w:val="0"/>
          <w:bCs/>
          <w:color w:val="auto"/>
          <w:u w:val="none"/>
        </w:rPr>
        <w:t>。</w:t>
      </w:r>
      <w:r>
        <w:rPr>
          <w:rFonts w:hint="eastAsia" w:ascii="宋体" w:hAnsi="宋体" w:cs="宋体"/>
          <w:b w:val="0"/>
          <w:bCs/>
          <w:color w:val="auto"/>
          <w:u w:val="none"/>
          <w:lang w:val="en-US" w:eastAsia="zh-CN"/>
        </w:rPr>
        <w:t>其中</w:t>
      </w:r>
      <w:r>
        <w:rPr>
          <w:rFonts w:hint="eastAsia" w:ascii="宋体" w:hAnsi="宋体" w:eastAsia="宋体" w:cs="宋体"/>
          <w:b w:val="0"/>
          <w:bCs/>
          <w:color w:val="auto"/>
          <w:u w:val="none"/>
        </w:rPr>
        <w:t>乙方</w:t>
      </w:r>
      <w:r>
        <w:rPr>
          <w:rFonts w:hint="eastAsia" w:ascii="宋体" w:hAnsi="宋体" w:cs="宋体"/>
          <w:b w:val="0"/>
          <w:bCs/>
          <w:color w:val="auto"/>
          <w:u w:val="none"/>
          <w:lang w:val="en-US" w:eastAsia="zh-CN"/>
        </w:rPr>
        <w:t>协助对接</w:t>
      </w:r>
      <w:r>
        <w:rPr>
          <w:rFonts w:hint="eastAsia" w:ascii="宋体" w:hAnsi="宋体" w:eastAsia="宋体" w:cs="宋体"/>
          <w:b w:val="0"/>
          <w:bCs/>
          <w:color w:val="auto"/>
          <w:u w:val="none"/>
        </w:rPr>
        <w:t>抖音</w:t>
      </w:r>
      <w:r>
        <w:rPr>
          <w:rFonts w:hint="eastAsia" w:ascii="宋体" w:hAnsi="宋体" w:cs="宋体"/>
          <w:b w:val="0"/>
          <w:bCs/>
          <w:color w:val="auto"/>
          <w:u w:val="none"/>
          <w:lang w:val="en-US" w:eastAsia="zh-CN"/>
        </w:rPr>
        <w:t>达人</w:t>
      </w:r>
      <w:r>
        <w:rPr>
          <w:rFonts w:hint="eastAsia" w:ascii="宋体" w:hAnsi="宋体" w:eastAsia="宋体" w:cs="宋体"/>
          <w:b w:val="0"/>
          <w:bCs/>
          <w:color w:val="auto"/>
          <w:u w:val="none"/>
        </w:rPr>
        <w:t>直播</w:t>
      </w:r>
      <w:r>
        <w:rPr>
          <w:rFonts w:hint="eastAsia" w:ascii="宋体" w:hAnsi="宋体" w:cs="宋体"/>
          <w:b w:val="0"/>
          <w:bCs/>
          <w:color w:val="auto"/>
          <w:u w:val="none"/>
          <w:lang w:val="en-US" w:eastAsia="zh-CN"/>
        </w:rPr>
        <w:t>短视频</w:t>
      </w:r>
      <w:r>
        <w:rPr>
          <w:rFonts w:hint="eastAsia" w:ascii="宋体" w:hAnsi="宋体" w:eastAsia="宋体" w:cs="宋体"/>
          <w:b w:val="0"/>
          <w:bCs/>
          <w:color w:val="auto"/>
          <w:u w:val="none"/>
        </w:rPr>
        <w:t>佣金比例</w:t>
      </w:r>
      <w:r>
        <w:rPr>
          <w:rFonts w:hint="eastAsia" w:ascii="宋体" w:hAnsi="宋体" w:cs="宋体"/>
          <w:b w:val="0"/>
          <w:bCs/>
          <w:color w:val="auto"/>
          <w:u w:val="none"/>
          <w:lang w:val="en-US" w:eastAsia="zh-CN"/>
        </w:rPr>
        <w:t>D=25%-达人主播佣金A。</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1.2.</w:t>
      </w:r>
      <w:r>
        <w:rPr>
          <w:rFonts w:hint="eastAsia" w:ascii="宋体" w:hAnsi="宋体" w:cs="宋体"/>
          <w:b w:val="0"/>
          <w:bCs/>
          <w:color w:val="auto"/>
          <w:lang w:val="en-US" w:eastAsia="zh-CN"/>
        </w:rPr>
        <w:t>3</w:t>
      </w:r>
      <w:r>
        <w:rPr>
          <w:rFonts w:hint="eastAsia" w:ascii="宋体" w:hAnsi="宋体" w:eastAsia="宋体" w:cs="宋体"/>
          <w:b w:val="0"/>
          <w:bCs/>
          <w:color w:val="auto"/>
        </w:rPr>
        <w:t>乙方抖音</w:t>
      </w:r>
      <w:r>
        <w:rPr>
          <w:rFonts w:hint="eastAsia" w:ascii="宋体" w:hAnsi="宋体" w:cs="宋体"/>
          <w:b w:val="0"/>
          <w:bCs/>
          <w:color w:val="auto"/>
          <w:lang w:val="en-US" w:eastAsia="zh-CN"/>
        </w:rPr>
        <w:t>店播</w:t>
      </w:r>
      <w:r>
        <w:rPr>
          <w:rFonts w:hint="eastAsia" w:ascii="宋体" w:hAnsi="宋体" w:eastAsia="宋体" w:cs="宋体"/>
          <w:b w:val="0"/>
          <w:bCs/>
          <w:color w:val="auto"/>
        </w:rPr>
        <w:t>直播短视频运营佣金服务费结算公式</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乙方抖音</w:t>
      </w:r>
      <w:r>
        <w:rPr>
          <w:rFonts w:hint="eastAsia" w:ascii="宋体" w:hAnsi="宋体" w:cs="宋体"/>
          <w:b w:val="0"/>
          <w:bCs/>
          <w:color w:val="auto"/>
          <w:lang w:val="en-US" w:eastAsia="zh-CN"/>
        </w:rPr>
        <w:t>店铺</w:t>
      </w:r>
      <w:r>
        <w:rPr>
          <w:rFonts w:hint="eastAsia" w:ascii="宋体" w:hAnsi="宋体" w:eastAsia="宋体" w:cs="宋体"/>
          <w:b w:val="0"/>
          <w:bCs/>
          <w:color w:val="auto"/>
        </w:rPr>
        <w:t>直播短视频运营佣金服务费=乙方</w:t>
      </w:r>
      <w:r>
        <w:rPr>
          <w:rFonts w:hint="eastAsia" w:ascii="宋体" w:hAnsi="宋体" w:cs="宋体"/>
          <w:b w:val="0"/>
          <w:bCs/>
          <w:color w:val="auto"/>
          <w:lang w:val="en-US" w:eastAsia="zh-CN"/>
        </w:rPr>
        <w:t>开展</w:t>
      </w:r>
      <w:r>
        <w:rPr>
          <w:rFonts w:hint="eastAsia" w:ascii="宋体" w:hAnsi="宋体" w:eastAsia="宋体" w:cs="宋体"/>
          <w:b w:val="0"/>
          <w:bCs/>
          <w:color w:val="auto"/>
        </w:rPr>
        <w:t>抖音</w:t>
      </w:r>
      <w:r>
        <w:rPr>
          <w:rFonts w:hint="eastAsia" w:ascii="宋体" w:hAnsi="宋体" w:cs="宋体"/>
          <w:b w:val="0"/>
          <w:bCs/>
          <w:color w:val="auto"/>
          <w:lang w:val="en-US" w:eastAsia="zh-CN"/>
        </w:rPr>
        <w:t>店铺</w:t>
      </w:r>
      <w:r>
        <w:rPr>
          <w:rFonts w:hint="eastAsia" w:ascii="宋体" w:hAnsi="宋体" w:eastAsia="宋体" w:cs="宋体"/>
          <w:b w:val="0"/>
          <w:bCs/>
          <w:color w:val="auto"/>
        </w:rPr>
        <w:t>直播</w:t>
      </w:r>
      <w:r>
        <w:rPr>
          <w:rFonts w:hint="eastAsia" w:ascii="宋体" w:hAnsi="宋体" w:cs="宋体"/>
          <w:b w:val="0"/>
          <w:bCs/>
          <w:color w:val="auto"/>
          <w:lang w:val="en-US" w:eastAsia="zh-CN"/>
        </w:rPr>
        <w:t>短视频</w:t>
      </w:r>
      <w:r>
        <w:rPr>
          <w:rFonts w:hint="eastAsia" w:ascii="宋体" w:hAnsi="宋体" w:eastAsia="宋体" w:cs="宋体"/>
          <w:b w:val="0"/>
          <w:bCs/>
          <w:color w:val="auto"/>
        </w:rPr>
        <w:t>后的产品</w:t>
      </w:r>
      <w:r>
        <w:rPr>
          <w:rFonts w:hint="eastAsia" w:ascii="宋体" w:hAnsi="宋体" w:eastAsia="宋体" w:cs="宋体"/>
          <w:b w:val="0"/>
          <w:bCs/>
          <w:color w:val="auto"/>
          <w:highlight w:val="none"/>
        </w:rPr>
        <w:t>销售</w:t>
      </w:r>
      <w:r>
        <w:rPr>
          <w:rFonts w:hint="eastAsia" w:ascii="宋体" w:hAnsi="宋体" w:eastAsia="宋体" w:cs="宋体"/>
          <w:b w:val="0"/>
          <w:bCs/>
          <w:color w:val="auto"/>
        </w:rPr>
        <w:t>精选联盟账单GMV（扣除退货退款）*乙方</w:t>
      </w:r>
      <w:r>
        <w:rPr>
          <w:rFonts w:hint="eastAsia" w:ascii="宋体" w:hAnsi="宋体" w:cs="宋体"/>
          <w:b w:val="0"/>
          <w:bCs/>
          <w:color w:val="auto"/>
          <w:lang w:val="en-US" w:eastAsia="zh-CN"/>
        </w:rPr>
        <w:t>店铺</w:t>
      </w:r>
      <w:r>
        <w:rPr>
          <w:rFonts w:hint="eastAsia" w:ascii="宋体" w:hAnsi="宋体" w:eastAsia="宋体" w:cs="宋体"/>
          <w:b w:val="0"/>
          <w:bCs/>
          <w:color w:val="auto"/>
        </w:rPr>
        <w:t>直播佣金比例</w:t>
      </w:r>
      <w:r>
        <w:rPr>
          <w:rFonts w:hint="eastAsia" w:ascii="宋体" w:hAnsi="宋体" w:cs="宋体"/>
          <w:b w:val="0"/>
          <w:bCs/>
          <w:color w:val="auto"/>
          <w:lang w:val="en-US" w:eastAsia="zh-CN"/>
        </w:rPr>
        <w:t>E</w:t>
      </w:r>
      <w:r>
        <w:rPr>
          <w:rFonts w:hint="eastAsia" w:ascii="宋体" w:hAnsi="宋体" w:eastAsia="宋体" w:cs="宋体"/>
          <w:b w:val="0"/>
          <w:bCs/>
          <w:color w:val="auto"/>
        </w:rPr>
        <w:t>。</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1.2.</w:t>
      </w:r>
      <w:r>
        <w:rPr>
          <w:rFonts w:hint="eastAsia" w:ascii="宋体" w:hAnsi="宋体" w:cs="宋体"/>
          <w:b w:val="0"/>
          <w:bCs/>
          <w:color w:val="auto"/>
          <w:lang w:val="en-US" w:eastAsia="zh-CN"/>
        </w:rPr>
        <w:t>4</w:t>
      </w:r>
      <w:r>
        <w:rPr>
          <w:rFonts w:hint="eastAsia" w:ascii="宋体" w:hAnsi="宋体" w:eastAsia="宋体" w:cs="宋体"/>
          <w:b w:val="0"/>
          <w:bCs/>
          <w:color w:val="auto"/>
        </w:rPr>
        <w:t xml:space="preserve"> 结算周期</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乙方抖音直播短视频运营佣金服务费的结算需在订单货款结算之后进行</w:t>
      </w:r>
      <w:r>
        <w:rPr>
          <w:rFonts w:hint="eastAsia" w:ascii="宋体" w:hAnsi="宋体" w:eastAsia="宋体" w:cs="宋体"/>
          <w:b w:val="0"/>
          <w:bCs/>
          <w:color w:val="auto"/>
          <w:lang w:eastAsia="zh-CN"/>
        </w:rPr>
        <w:t>，</w:t>
      </w:r>
      <w:r>
        <w:rPr>
          <w:rFonts w:hint="eastAsia" w:ascii="宋体" w:hAnsi="宋体" w:eastAsia="宋体" w:cs="宋体"/>
          <w:b w:val="0"/>
          <w:bCs/>
          <w:color w:val="auto"/>
          <w:highlight w:val="none"/>
          <w:lang w:val="en-US" w:eastAsia="zh-CN"/>
        </w:rPr>
        <w:t>佣金</w:t>
      </w:r>
      <w:r>
        <w:rPr>
          <w:rFonts w:hint="eastAsia" w:ascii="宋体" w:hAnsi="宋体" w:cs="宋体"/>
          <w:b w:val="0"/>
          <w:bCs/>
          <w:color w:val="auto"/>
          <w:highlight w:val="none"/>
          <w:lang w:val="en-US" w:eastAsia="zh-CN"/>
        </w:rPr>
        <w:t>服务费</w:t>
      </w:r>
      <w:r>
        <w:rPr>
          <w:rFonts w:hint="eastAsia" w:ascii="宋体" w:hAnsi="宋体" w:eastAsia="宋体" w:cs="宋体"/>
          <w:b w:val="0"/>
          <w:bCs/>
          <w:color w:val="auto"/>
          <w:highlight w:val="none"/>
          <w:lang w:val="en-US" w:eastAsia="zh-CN"/>
        </w:rPr>
        <w:t>和基础服务费时间同步</w:t>
      </w:r>
      <w:r>
        <w:rPr>
          <w:rFonts w:hint="eastAsia" w:ascii="宋体" w:hAnsi="宋体" w:cs="宋体"/>
          <w:b w:val="0"/>
          <w:bCs/>
          <w:color w:val="auto"/>
          <w:highlight w:val="none"/>
          <w:lang w:val="en-US" w:eastAsia="zh-CN"/>
        </w:rPr>
        <w:t>支付。</w:t>
      </w:r>
      <w:r>
        <w:rPr>
          <w:rFonts w:hint="eastAsia" w:ascii="宋体" w:hAnsi="宋体" w:eastAsia="宋体" w:cs="宋体"/>
          <w:b w:val="0"/>
          <w:bCs/>
          <w:color w:val="auto"/>
          <w:highlight w:val="none"/>
        </w:rPr>
        <w:t>若订单货</w:t>
      </w:r>
      <w:r>
        <w:rPr>
          <w:rFonts w:hint="eastAsia" w:ascii="宋体" w:hAnsi="宋体" w:eastAsia="宋体" w:cs="宋体"/>
          <w:b w:val="0"/>
          <w:bCs/>
          <w:color w:val="auto"/>
        </w:rPr>
        <w:t xml:space="preserve">款结算时间未超过15天，则需等到订单生成的15天后，无售后异常，甲方对乙方抖音直播短视频运营佣金服务费进行结算；若订单货款结算时间超过15天，则乙方抖音直播短视频运营佣金服务费结算日期顺延至订单货款结算之后，甲方将对乙方运营服务费以实际合作抖音达人主播对应的精选联盟账单为基础进行结算。 </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 xml:space="preserve">售后期内的订单发生退款时，乙方抖音直播短视频运营佣金服务费不再进行结算，已经结算的将从账户预留金中扣回。 </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在甲乙双方核对、确认乙方抖音直播短视频运营佣金服务费无误后，</w:t>
      </w:r>
      <w:r>
        <w:rPr>
          <w:rFonts w:hint="eastAsia" w:ascii="宋体" w:hAnsi="宋体" w:eastAsia="宋体" w:cs="宋体"/>
          <w:b w:val="0"/>
          <w:bCs/>
          <w:color w:val="auto"/>
          <w:highlight w:val="none"/>
        </w:rPr>
        <w:t>乙方于3个工作日内向甲方开具增值税专用发票，甲方在收到发票后需要 7个工作日内支付抖</w:t>
      </w:r>
      <w:r>
        <w:rPr>
          <w:rFonts w:hint="eastAsia" w:ascii="宋体" w:hAnsi="宋体" w:eastAsia="宋体" w:cs="宋体"/>
          <w:b w:val="0"/>
          <w:bCs/>
          <w:color w:val="auto"/>
        </w:rPr>
        <w:t>音直播短视频运营佣金服务费给乙方。甲方应积极履行对账义务，在乙方向甲方发出对账文件后，甲方如对乙方提出的销售额等数据持有异议的，甲方应当在收到对账文件后7个工作日内提出书面异议（书面异议联系方式已合同登记为准，如一方有所变动，需提前15个工作日告知对方）否则视为甲方认可乙方提出销售额等数据，双方按该数据进行结算。如甲方对部分产品销售额提出书面异议，但仍应当先行支付无异议部分销售额所对应的服务费。</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1.2.</w:t>
      </w:r>
      <w:r>
        <w:rPr>
          <w:rFonts w:hint="eastAsia" w:ascii="宋体" w:hAnsi="宋体" w:cs="宋体"/>
          <w:b w:val="0"/>
          <w:bCs/>
          <w:color w:val="auto"/>
          <w:lang w:val="en-US" w:eastAsia="zh-CN"/>
        </w:rPr>
        <w:t>5</w:t>
      </w:r>
      <w:r>
        <w:rPr>
          <w:rFonts w:hint="eastAsia" w:ascii="宋体" w:hAnsi="宋体" w:eastAsia="宋体" w:cs="宋体"/>
          <w:b w:val="0"/>
          <w:bCs/>
          <w:color w:val="auto"/>
        </w:rPr>
        <w:t>结算方式</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乙方</w:t>
      </w:r>
      <w:r>
        <w:rPr>
          <w:rFonts w:hint="eastAsia" w:ascii="宋体" w:hAnsi="宋体" w:cs="宋体"/>
          <w:b w:val="0"/>
          <w:bCs/>
          <w:color w:val="auto"/>
          <w:lang w:val="en-US" w:eastAsia="zh-CN"/>
        </w:rPr>
        <w:t>基础运营服务费和</w:t>
      </w:r>
      <w:r>
        <w:rPr>
          <w:rFonts w:hint="eastAsia" w:ascii="宋体" w:hAnsi="宋体" w:eastAsia="宋体" w:cs="宋体"/>
          <w:b w:val="0"/>
          <w:bCs/>
          <w:color w:val="auto"/>
        </w:rPr>
        <w:t>抖音直播短视频运营佣金服务费</w:t>
      </w:r>
      <w:r>
        <w:rPr>
          <w:rFonts w:hint="eastAsia" w:ascii="宋体" w:hAnsi="宋体" w:cs="宋体"/>
          <w:b w:val="0"/>
          <w:bCs/>
          <w:color w:val="auto"/>
          <w:lang w:eastAsia="zh-CN"/>
        </w:rPr>
        <w:t>（</w:t>
      </w:r>
      <w:r>
        <w:rPr>
          <w:rFonts w:hint="eastAsia" w:ascii="宋体" w:hAnsi="宋体" w:cs="宋体"/>
          <w:b w:val="0"/>
          <w:bCs/>
          <w:color w:val="auto"/>
          <w:lang w:val="en-US" w:eastAsia="zh-CN"/>
        </w:rPr>
        <w:t>不含达人主播佣金费用</w:t>
      </w:r>
      <w:r>
        <w:rPr>
          <w:rFonts w:hint="eastAsia" w:ascii="宋体" w:hAnsi="宋体" w:cs="宋体"/>
          <w:b w:val="0"/>
          <w:bCs/>
          <w:color w:val="auto"/>
          <w:lang w:eastAsia="zh-CN"/>
        </w:rPr>
        <w:t>）</w:t>
      </w:r>
      <w:r>
        <w:rPr>
          <w:rFonts w:hint="eastAsia" w:ascii="宋体" w:hAnsi="宋体" w:eastAsia="宋体" w:cs="宋体"/>
          <w:b w:val="0"/>
          <w:bCs/>
          <w:color w:val="auto"/>
        </w:rPr>
        <w:t>结算方式为线下对公转账结算。</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乙方对公账户信息：</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纳税人名称：</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纳税人识别号：</w:t>
      </w:r>
      <w:bookmarkStart w:id="0" w:name="_GoBack"/>
      <w:bookmarkEnd w:id="0"/>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开户行：</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账号：</w:t>
      </w: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联系人地址电话：</w:t>
      </w:r>
    </w:p>
    <w:p>
      <w:pPr>
        <w:pStyle w:val="11"/>
        <w:spacing w:before="62" w:beforeLines="20" w:after="62" w:afterLines="20" w:line="360" w:lineRule="auto"/>
        <w:ind w:firstLine="482"/>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1.2.</w:t>
      </w:r>
      <w:r>
        <w:rPr>
          <w:rFonts w:hint="eastAsia" w:ascii="宋体" w:hAnsi="宋体" w:cs="宋体"/>
          <w:b w:val="0"/>
          <w:bCs/>
          <w:color w:val="auto"/>
          <w:highlight w:val="none"/>
          <w:lang w:val="en-US" w:eastAsia="zh-CN"/>
        </w:rPr>
        <w:t>6</w:t>
      </w:r>
      <w:r>
        <w:rPr>
          <w:rFonts w:hint="eastAsia" w:ascii="宋体" w:hAnsi="宋体" w:eastAsia="宋体" w:cs="宋体"/>
          <w:b w:val="0"/>
          <w:bCs/>
          <w:color w:val="auto"/>
          <w:highlight w:val="none"/>
        </w:rPr>
        <w:t xml:space="preserve"> 其他</w:t>
      </w:r>
    </w:p>
    <w:p>
      <w:pPr>
        <w:pStyle w:val="11"/>
        <w:spacing w:before="62" w:beforeLines="20" w:after="62" w:afterLines="20" w:line="360" w:lineRule="auto"/>
        <w:ind w:firstLine="48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乙方无论是否完成本合同所包含的委托事项，乙方同意全部自行承担</w:t>
      </w:r>
      <w:r>
        <w:rPr>
          <w:rFonts w:hint="eastAsia" w:ascii="宋体" w:hAnsi="宋体" w:cs="宋体"/>
          <w:b w:val="0"/>
          <w:bCs/>
          <w:color w:val="auto"/>
          <w:highlight w:val="none"/>
          <w:lang w:val="en-US" w:eastAsia="zh-CN"/>
        </w:rPr>
        <w:t>合同约定外的</w:t>
      </w:r>
      <w:r>
        <w:rPr>
          <w:rFonts w:hint="eastAsia" w:ascii="宋体" w:hAnsi="宋体" w:eastAsia="宋体" w:cs="宋体"/>
          <w:b w:val="0"/>
          <w:bCs/>
          <w:color w:val="auto"/>
          <w:highlight w:val="none"/>
        </w:rPr>
        <w:t>运营服务活动费用（具体项目包括但不限于差旅费、餐饮费、人工费等）。</w:t>
      </w:r>
    </w:p>
    <w:p>
      <w:pPr>
        <w:pStyle w:val="11"/>
        <w:spacing w:before="62" w:beforeLines="20" w:after="62" w:afterLines="20" w:line="360" w:lineRule="auto"/>
        <w:ind w:firstLine="480"/>
        <w:rPr>
          <w:rFonts w:hint="eastAsia" w:ascii="宋体" w:hAnsi="宋体" w:eastAsia="宋体" w:cs="宋体"/>
          <w:b w:val="0"/>
          <w:bCs/>
          <w:color w:val="auto"/>
          <w:highlight w:val="none"/>
        </w:rPr>
      </w:pP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2.抖音达人主播</w:t>
      </w:r>
      <w:r>
        <w:rPr>
          <w:rFonts w:hint="eastAsia" w:ascii="宋体" w:hAnsi="宋体" w:cs="宋体"/>
          <w:b w:val="0"/>
          <w:bCs/>
          <w:color w:val="auto"/>
          <w:lang w:val="en-US" w:eastAsia="zh-CN"/>
        </w:rPr>
        <w:t>合作</w:t>
      </w:r>
      <w:r>
        <w:rPr>
          <w:rFonts w:hint="eastAsia" w:ascii="宋体" w:hAnsi="宋体" w:eastAsia="宋体" w:cs="宋体"/>
          <w:b w:val="0"/>
          <w:bCs/>
          <w:color w:val="auto"/>
        </w:rPr>
        <w:t>形式</w:t>
      </w:r>
    </w:p>
    <w:p>
      <w:pPr>
        <w:pStyle w:val="11"/>
        <w:spacing w:before="62" w:beforeLines="20" w:after="62" w:afterLines="20" w:line="360" w:lineRule="auto"/>
        <w:ind w:firstLine="480"/>
        <w:rPr>
          <w:rFonts w:hint="eastAsia" w:ascii="宋体" w:hAnsi="宋体" w:cs="宋体"/>
          <w:b w:val="0"/>
          <w:bCs/>
          <w:color w:val="auto"/>
          <w:highlight w:val="none"/>
          <w:lang w:val="en-US" w:eastAsia="zh-CN"/>
        </w:rPr>
      </w:pPr>
      <w:r>
        <w:rPr>
          <w:rFonts w:hint="eastAsia" w:ascii="宋体" w:hAnsi="宋体" w:eastAsia="宋体" w:cs="宋体"/>
          <w:b w:val="0"/>
          <w:bCs/>
          <w:color w:val="auto"/>
          <w:highlight w:val="none"/>
        </w:rPr>
        <w:t>甲方委托乙方对接合作抖音达人主播，对于部分达人主播需要坑位费的情况，</w:t>
      </w:r>
      <w:r>
        <w:rPr>
          <w:rFonts w:hint="eastAsia" w:ascii="宋体" w:hAnsi="宋体" w:cs="宋体"/>
          <w:b w:val="0"/>
          <w:bCs/>
          <w:color w:val="auto"/>
          <w:highlight w:val="none"/>
          <w:lang w:val="en-US" w:eastAsia="zh-CN"/>
        </w:rPr>
        <w:t>一事一议，可通过补充协议或者邮件确认坑位费用、上播时间、预计销售额、预计投产等信息，甲方同意后开展合作。</w:t>
      </w:r>
    </w:p>
    <w:p>
      <w:pPr>
        <w:pStyle w:val="11"/>
        <w:spacing w:before="62" w:beforeLines="20" w:after="62" w:afterLines="20" w:line="360" w:lineRule="auto"/>
        <w:ind w:firstLine="480"/>
        <w:rPr>
          <w:rFonts w:hint="default" w:ascii="宋体" w:hAnsi="宋体" w:cs="宋体"/>
          <w:b w:val="0"/>
          <w:bCs/>
          <w:color w:val="auto"/>
          <w:highlight w:val="none"/>
          <w:lang w:val="en-US" w:eastAsia="zh-CN"/>
        </w:rPr>
      </w:pPr>
    </w:p>
    <w:p>
      <w:pPr>
        <w:pStyle w:val="11"/>
        <w:spacing w:before="62" w:beforeLines="20" w:after="62" w:afterLines="20" w:line="360" w:lineRule="auto"/>
        <w:ind w:firstLine="480" w:firstLineChars="200"/>
        <w:rPr>
          <w:rFonts w:hint="eastAsia" w:ascii="宋体" w:hAnsi="宋体" w:eastAsia="宋体" w:cs="宋体"/>
          <w:b w:val="0"/>
          <w:bCs/>
          <w:color w:val="auto"/>
        </w:rPr>
      </w:pPr>
      <w:r>
        <w:rPr>
          <w:rFonts w:hint="eastAsia" w:ascii="宋体" w:hAnsi="宋体" w:eastAsia="宋体" w:cs="宋体"/>
          <w:b w:val="0"/>
          <w:bCs/>
          <w:color w:val="auto"/>
        </w:rPr>
        <w:t>3</w:t>
      </w:r>
      <w:r>
        <w:rPr>
          <w:rFonts w:hint="eastAsia" w:ascii="宋体" w:hAnsi="宋体" w:cs="宋体"/>
          <w:b w:val="0"/>
          <w:bCs/>
          <w:color w:val="auto"/>
          <w:lang w:eastAsia="zh-CN"/>
        </w:rPr>
        <w:t>.</w:t>
      </w:r>
      <w:r>
        <w:rPr>
          <w:rFonts w:hint="eastAsia" w:ascii="宋体" w:hAnsi="宋体" w:eastAsia="宋体" w:cs="宋体"/>
          <w:b w:val="0"/>
          <w:bCs/>
          <w:color w:val="auto"/>
        </w:rPr>
        <w:t>开票信息</w:t>
      </w:r>
    </w:p>
    <w:p>
      <w:pPr>
        <w:pStyle w:val="11"/>
        <w:spacing w:before="62" w:beforeLines="20" w:after="62" w:afterLines="20" w:line="360" w:lineRule="auto"/>
        <w:ind w:firstLine="480" w:firstLineChars="200"/>
        <w:rPr>
          <w:rFonts w:hint="eastAsia" w:ascii="宋体" w:hAnsi="宋体" w:eastAsia="宋体" w:cs="宋体"/>
          <w:b w:val="0"/>
          <w:bCs/>
          <w:color w:val="auto"/>
        </w:rPr>
      </w:pPr>
      <w:r>
        <w:rPr>
          <w:rFonts w:hint="eastAsia" w:ascii="宋体" w:hAnsi="宋体" w:eastAsia="宋体" w:cs="宋体"/>
          <w:b w:val="0"/>
          <w:bCs/>
          <w:color w:val="auto"/>
        </w:rPr>
        <w:t>3.1</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本合同中涉及发票为增值税专用发票，税点6%。如国家税收政策发生变化，合同涉及的价款及增值税等相关税费金额，按照“合同中不含增值税税额的价格不变”原则确定。</w:t>
      </w:r>
    </w:p>
    <w:p>
      <w:pPr>
        <w:pStyle w:val="11"/>
        <w:spacing w:before="62" w:beforeLines="20" w:after="62" w:afterLines="20" w:line="360" w:lineRule="auto"/>
        <w:ind w:firstLine="480" w:firstLineChars="200"/>
        <w:rPr>
          <w:rFonts w:hint="eastAsia" w:ascii="宋体" w:hAnsi="宋体" w:eastAsia="宋体" w:cs="宋体"/>
          <w:b w:val="0"/>
          <w:bCs/>
          <w:color w:val="auto"/>
        </w:rPr>
      </w:pPr>
      <w:r>
        <w:rPr>
          <w:rFonts w:hint="eastAsia" w:ascii="宋体" w:hAnsi="宋体" w:eastAsia="宋体" w:cs="宋体"/>
          <w:b w:val="0"/>
          <w:bCs/>
          <w:color w:val="auto"/>
        </w:rPr>
        <w:t>3.</w:t>
      </w:r>
      <w:r>
        <w:rPr>
          <w:rFonts w:hint="eastAsia" w:ascii="宋体" w:hAnsi="宋体" w:cs="宋体"/>
          <w:b w:val="0"/>
          <w:bCs/>
          <w:color w:val="auto"/>
          <w:lang w:val="en-US" w:eastAsia="zh-CN"/>
        </w:rPr>
        <w:t>2</w:t>
      </w:r>
      <w:r>
        <w:rPr>
          <w:rFonts w:hint="eastAsia" w:ascii="宋体" w:hAnsi="宋体" w:eastAsia="宋体" w:cs="宋体"/>
          <w:b w:val="0"/>
          <w:bCs/>
          <w:color w:val="auto"/>
        </w:rPr>
        <w:t>甲方开票信息</w:t>
      </w:r>
    </w:p>
    <w:p>
      <w:pPr>
        <w:pStyle w:val="11"/>
        <w:spacing w:before="62" w:beforeLines="20" w:after="62" w:afterLines="20" w:line="360" w:lineRule="auto"/>
        <w:ind w:firstLine="0" w:firstLineChars="0"/>
        <w:rPr>
          <w:rFonts w:hint="eastAsia" w:ascii="宋体" w:hAnsi="宋体" w:eastAsia="宋体" w:cs="宋体"/>
          <w:b w:val="0"/>
          <w:bCs/>
          <w:color w:val="auto"/>
        </w:rPr>
      </w:pPr>
      <w:r>
        <w:rPr>
          <w:rFonts w:hint="eastAsia" w:ascii="宋体" w:hAnsi="宋体" w:eastAsia="宋体" w:cs="宋体"/>
          <w:b w:val="0"/>
          <w:bCs/>
          <w:color w:val="auto"/>
        </w:rPr>
        <w:t xml:space="preserve">纳税人名称：中垦供应链管理有限公司 </w:t>
      </w:r>
    </w:p>
    <w:p>
      <w:pPr>
        <w:pStyle w:val="11"/>
        <w:spacing w:before="62" w:beforeLines="20" w:after="62" w:afterLines="20" w:line="360" w:lineRule="auto"/>
        <w:ind w:firstLine="0" w:firstLineChars="0"/>
        <w:rPr>
          <w:rFonts w:hint="eastAsia" w:ascii="宋体" w:hAnsi="宋体" w:eastAsia="宋体" w:cs="宋体"/>
          <w:b w:val="0"/>
          <w:bCs/>
          <w:color w:val="auto"/>
        </w:rPr>
      </w:pPr>
      <w:r>
        <w:rPr>
          <w:rFonts w:hint="eastAsia" w:ascii="宋体" w:hAnsi="宋体" w:eastAsia="宋体" w:cs="宋体"/>
          <w:b w:val="0"/>
          <w:bCs/>
          <w:color w:val="auto"/>
        </w:rPr>
        <w:t>纳税人识别号：91500112MA5UG540XY</w:t>
      </w:r>
    </w:p>
    <w:p>
      <w:pPr>
        <w:pStyle w:val="11"/>
        <w:spacing w:before="62" w:beforeLines="20" w:after="62" w:afterLines="20" w:line="360" w:lineRule="auto"/>
        <w:ind w:firstLine="0" w:firstLineChars="0"/>
        <w:rPr>
          <w:rFonts w:hint="eastAsia" w:ascii="宋体" w:hAnsi="宋体" w:eastAsia="宋体" w:cs="宋体"/>
          <w:b w:val="0"/>
          <w:bCs/>
          <w:color w:val="auto"/>
        </w:rPr>
      </w:pPr>
      <w:r>
        <w:rPr>
          <w:rFonts w:hint="eastAsia" w:ascii="宋体" w:hAnsi="宋体" w:eastAsia="宋体" w:cs="宋体"/>
          <w:b w:val="0"/>
          <w:bCs/>
          <w:color w:val="auto"/>
        </w:rPr>
        <w:t>开户行：中国银行股份有限公司重庆双湖支行</w:t>
      </w:r>
    </w:p>
    <w:p>
      <w:pPr>
        <w:pStyle w:val="11"/>
        <w:spacing w:before="62" w:beforeLines="20" w:after="62" w:afterLines="20" w:line="360" w:lineRule="auto"/>
        <w:ind w:firstLine="0" w:firstLineChars="0"/>
        <w:rPr>
          <w:rFonts w:hint="eastAsia" w:ascii="宋体" w:hAnsi="宋体" w:eastAsia="宋体" w:cs="宋体"/>
          <w:b w:val="0"/>
          <w:bCs/>
          <w:color w:val="auto"/>
        </w:rPr>
      </w:pPr>
      <w:r>
        <w:rPr>
          <w:rFonts w:hint="eastAsia" w:ascii="宋体" w:hAnsi="宋体" w:eastAsia="宋体" w:cs="宋体"/>
          <w:b w:val="0"/>
          <w:bCs/>
          <w:color w:val="auto"/>
        </w:rPr>
        <w:t>账号：1088 5549 9554</w:t>
      </w:r>
    </w:p>
    <w:p>
      <w:pPr>
        <w:pStyle w:val="11"/>
        <w:spacing w:before="62" w:beforeLines="20" w:after="62" w:afterLines="20" w:line="360" w:lineRule="auto"/>
        <w:ind w:firstLine="0" w:firstLineChars="0"/>
        <w:rPr>
          <w:rFonts w:hint="eastAsia" w:ascii="宋体" w:hAnsi="宋体" w:eastAsia="宋体" w:cs="宋体"/>
          <w:b w:val="0"/>
          <w:bCs/>
          <w:color w:val="auto"/>
        </w:rPr>
      </w:pPr>
      <w:r>
        <w:rPr>
          <w:rFonts w:hint="eastAsia" w:ascii="宋体" w:hAnsi="宋体" w:eastAsia="宋体" w:cs="宋体"/>
          <w:b w:val="0"/>
          <w:bCs/>
          <w:color w:val="auto"/>
        </w:rPr>
        <w:t>收件人信息：重庆市</w:t>
      </w:r>
      <w:r>
        <w:rPr>
          <w:rFonts w:hint="eastAsia" w:ascii="宋体" w:hAnsi="宋体" w:cs="宋体"/>
          <w:b w:val="0"/>
          <w:bCs/>
          <w:color w:val="auto"/>
          <w:lang w:eastAsia="zh-CN"/>
        </w:rPr>
        <w:t>渝北区</w:t>
      </w:r>
      <w:r>
        <w:rPr>
          <w:rFonts w:hint="eastAsia" w:ascii="宋体" w:hAnsi="宋体" w:eastAsia="宋体" w:cs="宋体"/>
          <w:b w:val="0"/>
          <w:bCs/>
          <w:color w:val="auto"/>
        </w:rPr>
        <w:t>金渝大道85号汉国中心A座17楼  李敏 18223932233</w:t>
      </w:r>
    </w:p>
    <w:p>
      <w:pPr>
        <w:pStyle w:val="11"/>
        <w:spacing w:before="62" w:beforeLines="20" w:after="62" w:afterLines="20" w:line="360" w:lineRule="auto"/>
        <w:ind w:firstLine="0" w:firstLineChars="0"/>
        <w:rPr>
          <w:rFonts w:hint="eastAsia" w:ascii="宋体" w:hAnsi="宋体" w:eastAsia="宋体" w:cs="宋体"/>
          <w:b w:val="0"/>
          <w:bCs/>
          <w:color w:val="auto"/>
        </w:rPr>
      </w:pPr>
    </w:p>
    <w:p>
      <w:pPr>
        <w:pStyle w:val="11"/>
        <w:spacing w:before="62" w:beforeLines="20" w:after="62" w:afterLines="20" w:line="360" w:lineRule="auto"/>
        <w:ind w:firstLine="480" w:firstLineChars="200"/>
        <w:rPr>
          <w:rFonts w:hint="eastAsia" w:ascii="宋体" w:hAnsi="宋体" w:eastAsia="宋体" w:cs="宋体"/>
          <w:b w:val="0"/>
          <w:bCs/>
          <w:color w:val="auto"/>
        </w:rPr>
      </w:pPr>
      <w:r>
        <w:rPr>
          <w:rFonts w:hint="eastAsia" w:ascii="宋体" w:hAnsi="宋体" w:eastAsia="宋体" w:cs="宋体"/>
          <w:b w:val="0"/>
          <w:bCs/>
          <w:color w:val="auto"/>
        </w:rPr>
        <w:t>第四条 甲方义务</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4.1甲方保证其有权推广及销售本协议项下的商品，包括但不限于具有销售相关商品的全部资质和权利，且有权委托乙方进行推广服务合作产品。</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4.2甲方承诺其拥有销售合作产品所需要的全部知识产权，且不存在任何（包括潜在的）知识产权侵权或者违反法律、法规规定的情形。甲方保证销售合作产品或其乙方履行本协议不会侵犯任何第三人的专利权、商标权、著作权等知识产权及商业秘密、技术秘密或其他任何权利，不存在任何针对甲方合作产品的未决诉讼/仲裁及其他争议。</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4.3甲方保证合作产品符合法律、法规及国家标准、行业标准中对于该产品卫生、质量、计量、环保、包装的全部要求，合作产品的包装及宣传均符合法定说明文字的要求，且该等产品销售及发布的推广内容已取得相关部门的批准/备案（如需）。</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4.4甲方有义务根据乙方的要求提供相关证明文件，并主动向乙方提供关于合作产品的关键信息且进行必要的说明，以避免乙方产生任何误解。甲方保证其所提供的信息、资料全面、合法、真实、有效，不违反任何适用的法律法规。</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4.5甲方需提供本次活动产品的相关销售资质证明与产品质量检测证明。甲方需要提供直播选货或直播需要的样品。甲方需要保证活动产品与邮寄给乙方的样品是同类型且同品质的产品，均为市面上销售的正品。</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4.6如果运营服务合作成功，则甲方应按本合同约定，向乙方支付运营服务费。</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4.7甲方为乙方的运营服务提供必要的支持和协助。</w:t>
      </w:r>
    </w:p>
    <w:p>
      <w:pPr>
        <w:pStyle w:val="11"/>
        <w:spacing w:before="62" w:beforeLines="20" w:after="62" w:afterLines="20" w:line="360" w:lineRule="auto"/>
        <w:ind w:firstLine="480"/>
        <w:rPr>
          <w:rFonts w:hint="eastAsia" w:ascii="宋体" w:hAnsi="宋体" w:eastAsia="宋体" w:cs="宋体"/>
          <w:b w:val="0"/>
          <w:bCs/>
          <w:color w:val="auto"/>
        </w:rPr>
      </w:pPr>
    </w:p>
    <w:p>
      <w:pPr>
        <w:pStyle w:val="10"/>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第五条 乙方义务</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5.1乙方为甲方产品销售提供商务对接运营等服务，并促成甲方与“抖音达人直播间”的合作成立。</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5.2甲方向乙方提供的任何资料属于甲方的财产，乙方不得为非履行本合约目的而使用。</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5.3乙方负责为甲方对接合作抖音达人主播直播策划创作服务，乙方应当按照广告法等相关规定，根据甲方提供的物料及信息，对产品进行合法合规的推广，不得虚假宣传或作出误导消费者的表述、保证或承诺。如乙方未经甲方同意虚假宣传或作出误导达人主播/消费者的表述、保证或承诺、产品乱价等，甲方有权终止合作，同时应澄清并消除对甲方的影响，因此对甲方造成的损失均由乙方承担。甲方同时有权解除本协议。</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5.4乙方应当在甲方授权范围内向第三人介绍和传递甲方的缔约条件，任何改变、越权、或新的承诺都必须经甲方事先书面同意或事后追认才发生效力。</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5.5若在协议期内，乙方未能促成甲方与任何合作方签订合作合同，则乙方不得向甲方要求支付任何费用和报酬。</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5.</w:t>
      </w:r>
      <w:r>
        <w:rPr>
          <w:rFonts w:hint="eastAsia" w:ascii="宋体" w:hAnsi="宋体" w:eastAsia="宋体" w:cs="宋体"/>
          <w:b w:val="0"/>
          <w:bCs/>
          <w:color w:val="auto"/>
          <w:lang w:val="en-US" w:eastAsia="zh-CN"/>
        </w:rPr>
        <w:t>6</w:t>
      </w:r>
      <w:r>
        <w:rPr>
          <w:rFonts w:hint="eastAsia" w:ascii="宋体" w:hAnsi="宋体" w:eastAsia="宋体" w:cs="宋体"/>
          <w:b w:val="0"/>
          <w:bCs/>
          <w:color w:val="auto"/>
        </w:rPr>
        <w:t>乙方不得以其在运营服务过程中获取的甲方商业秘密而作出不利甲方的任何行为，否则甲方有权拒绝支付乙方的抖音直播短视频运营佣金服务费。</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5.</w:t>
      </w:r>
      <w:r>
        <w:rPr>
          <w:rFonts w:hint="eastAsia" w:ascii="宋体" w:hAnsi="宋体" w:eastAsia="宋体" w:cs="宋体"/>
          <w:b w:val="0"/>
          <w:bCs/>
          <w:color w:val="auto"/>
          <w:lang w:val="en-US" w:eastAsia="zh-CN"/>
        </w:rPr>
        <w:t>7</w:t>
      </w:r>
      <w:r>
        <w:rPr>
          <w:rFonts w:hint="eastAsia" w:ascii="宋体" w:hAnsi="宋体" w:eastAsia="宋体" w:cs="宋体"/>
          <w:b w:val="0"/>
          <w:bCs/>
          <w:color w:val="auto"/>
        </w:rPr>
        <w:t>乙方不得将本合同委托事项进行转委托。</w:t>
      </w:r>
    </w:p>
    <w:p>
      <w:pPr>
        <w:pStyle w:val="11"/>
        <w:spacing w:before="62" w:beforeLines="20" w:after="62" w:afterLines="20" w:line="360" w:lineRule="auto"/>
        <w:ind w:firstLine="480"/>
        <w:rPr>
          <w:rFonts w:hint="default" w:ascii="宋体" w:hAnsi="宋体" w:eastAsia="宋体" w:cs="宋体"/>
          <w:b w:val="0"/>
          <w:bCs/>
          <w:color w:val="auto"/>
          <w:lang w:val="en-US" w:eastAsia="zh-CN"/>
        </w:rPr>
      </w:pPr>
      <w:r>
        <w:rPr>
          <w:rFonts w:hint="eastAsia" w:ascii="宋体" w:hAnsi="宋体" w:eastAsia="宋体" w:cs="宋体"/>
          <w:b w:val="0"/>
          <w:bCs/>
          <w:color w:val="auto"/>
          <w:lang w:val="en-US" w:eastAsia="zh-CN"/>
        </w:rPr>
        <w:t>5.8在甲方与第三方抖音达人进行合作期间产生争议时，乙方需协助甲方积极协调解决相关争议问题，如涉及乙方对接原因，所产生的后果由乙方承担。</w:t>
      </w:r>
    </w:p>
    <w:p>
      <w:pPr>
        <w:pStyle w:val="11"/>
        <w:spacing w:before="62" w:beforeLines="20" w:after="62" w:afterLines="20" w:line="360" w:lineRule="auto"/>
        <w:ind w:firstLine="480"/>
        <w:rPr>
          <w:rFonts w:hint="eastAsia" w:ascii="宋体" w:hAnsi="宋体" w:eastAsia="宋体" w:cs="宋体"/>
          <w:b w:val="0"/>
          <w:bCs/>
          <w:color w:val="auto"/>
        </w:rPr>
      </w:pPr>
    </w:p>
    <w:p>
      <w:pPr>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第六条 本合同解除的条件</w:t>
      </w:r>
    </w:p>
    <w:p>
      <w:pPr>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6.1当事人就解除合同协商一致；</w:t>
      </w:r>
    </w:p>
    <w:p>
      <w:pPr>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6.2因不可抗力致使不能实现合同目的；</w:t>
      </w:r>
    </w:p>
    <w:p>
      <w:pPr>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6.3在委托期限届满之前，当事人一方明确表示或者以自己的行为表明不履行主要义务；</w:t>
      </w:r>
    </w:p>
    <w:p>
      <w:pPr>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6.4当事人一方迟延履行主要义务，经催告后在合理期限内仍未履行；</w:t>
      </w:r>
    </w:p>
    <w:p>
      <w:pPr>
        <w:spacing w:before="62" w:beforeLines="20" w:after="62" w:afterLines="20" w:line="360" w:lineRule="auto"/>
        <w:ind w:firstLine="480"/>
        <w:rPr>
          <w:rFonts w:hint="eastAsia" w:ascii="宋体" w:hAnsi="宋体" w:eastAsia="宋体" w:cs="宋体"/>
          <w:b w:val="0"/>
          <w:bCs/>
          <w:color w:val="auto"/>
          <w:sz w:val="24"/>
        </w:rPr>
      </w:pPr>
      <w:r>
        <w:rPr>
          <w:rFonts w:hint="eastAsia" w:ascii="宋体" w:hAnsi="宋体" w:eastAsia="宋体" w:cs="宋体"/>
          <w:b w:val="0"/>
          <w:bCs/>
          <w:color w:val="auto"/>
          <w:sz w:val="24"/>
        </w:rPr>
        <w:t>6.5当事人一方迟延履行义务或者有其他违约行为致使不能实现合同目的。</w:t>
      </w:r>
    </w:p>
    <w:p>
      <w:pPr>
        <w:spacing w:before="62" w:beforeLines="20" w:after="62" w:afterLines="20" w:line="360" w:lineRule="auto"/>
        <w:ind w:firstLine="480"/>
        <w:rPr>
          <w:rFonts w:hint="eastAsia" w:ascii="宋体" w:hAnsi="宋体" w:eastAsia="宋体" w:cs="宋体"/>
          <w:b w:val="0"/>
          <w:bCs/>
          <w:color w:val="auto"/>
          <w:sz w:val="24"/>
        </w:rPr>
      </w:pPr>
    </w:p>
    <w:p>
      <w:pPr>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　　　第七条 合同终止</w:t>
      </w:r>
    </w:p>
    <w:p>
      <w:pPr>
        <w:spacing w:before="62" w:beforeLines="20" w:after="62" w:afterLines="20" w:line="360" w:lineRule="auto"/>
        <w:ind w:firstLine="420"/>
        <w:rPr>
          <w:rFonts w:hint="eastAsia" w:ascii="宋体" w:hAnsi="宋体" w:eastAsia="宋体" w:cs="宋体"/>
          <w:b w:val="0"/>
          <w:bCs/>
          <w:color w:val="auto"/>
          <w:sz w:val="24"/>
        </w:rPr>
      </w:pPr>
      <w:r>
        <w:rPr>
          <w:rFonts w:hint="eastAsia" w:ascii="宋体" w:hAnsi="宋体" w:eastAsia="宋体" w:cs="宋体"/>
          <w:b w:val="0"/>
          <w:bCs/>
          <w:color w:val="auto"/>
          <w:sz w:val="24"/>
        </w:rPr>
        <w:t>7.1如果运营服务合作成功，本合同完全履行完毕后终止。</w:t>
      </w:r>
    </w:p>
    <w:p>
      <w:pPr>
        <w:spacing w:before="62" w:beforeLines="20" w:after="62" w:afterLines="20" w:line="360" w:lineRule="auto"/>
        <w:ind w:firstLine="420"/>
        <w:rPr>
          <w:rFonts w:hint="eastAsia" w:ascii="宋体" w:hAnsi="宋体" w:eastAsia="宋体" w:cs="宋体"/>
          <w:b w:val="0"/>
          <w:bCs/>
          <w:color w:val="auto"/>
          <w:sz w:val="24"/>
        </w:rPr>
      </w:pPr>
      <w:r>
        <w:rPr>
          <w:rFonts w:hint="eastAsia" w:ascii="宋体" w:hAnsi="宋体" w:eastAsia="宋体" w:cs="宋体"/>
          <w:b w:val="0"/>
          <w:bCs/>
          <w:color w:val="auto"/>
          <w:sz w:val="24"/>
        </w:rPr>
        <w:t>7.2甲乙双方协议解除合同或有其他法定事项时，本合同终止。</w:t>
      </w:r>
    </w:p>
    <w:p>
      <w:pPr>
        <w:spacing w:before="62" w:beforeLines="20" w:after="62" w:afterLines="20" w:line="360" w:lineRule="auto"/>
        <w:ind w:firstLine="420"/>
        <w:rPr>
          <w:rFonts w:hint="eastAsia" w:ascii="宋体" w:hAnsi="宋体" w:eastAsia="宋体" w:cs="宋体"/>
          <w:b w:val="0"/>
          <w:bCs/>
          <w:color w:val="auto"/>
          <w:sz w:val="24"/>
        </w:rPr>
      </w:pPr>
      <w:r>
        <w:rPr>
          <w:rFonts w:hint="eastAsia" w:ascii="宋体" w:hAnsi="宋体" w:eastAsia="宋体" w:cs="宋体"/>
          <w:b w:val="0"/>
          <w:bCs/>
          <w:color w:val="auto"/>
          <w:sz w:val="24"/>
        </w:rPr>
        <w:t>7.3本协议解除后，不影响双方在合同中约定的结算、清理（包括违约）和保密条款的效力。</w:t>
      </w:r>
    </w:p>
    <w:p>
      <w:pPr>
        <w:spacing w:before="62" w:beforeLines="20" w:after="62" w:afterLines="20" w:line="360" w:lineRule="auto"/>
        <w:rPr>
          <w:rFonts w:hint="eastAsia" w:ascii="宋体" w:hAnsi="宋体" w:eastAsia="宋体" w:cs="宋体"/>
          <w:b w:val="0"/>
          <w:bCs/>
          <w:color w:val="auto"/>
          <w:sz w:val="24"/>
          <w:highlight w:val="yellow"/>
        </w:rPr>
      </w:pPr>
      <w:r>
        <w:rPr>
          <w:rFonts w:hint="eastAsia" w:ascii="宋体" w:hAnsi="宋体" w:eastAsia="宋体" w:cs="宋体"/>
          <w:b w:val="0"/>
          <w:bCs/>
          <w:color w:val="auto"/>
          <w:sz w:val="24"/>
        </w:rPr>
        <w:t xml:space="preserve">　 </w:t>
      </w:r>
    </w:p>
    <w:p>
      <w:pPr>
        <w:pStyle w:val="10"/>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第八条 违约责任</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8.1乙方对甲方有隐瞒或欺诈造成已确定的合作无法履行的或给甲方造成损失的，甲方有权要求乙方赔偿相应损失、返还已付报酬。</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8.2乙方违反保密义务的，应向甲方支付违约金</w:t>
      </w:r>
      <w:r>
        <w:rPr>
          <w:rFonts w:hint="eastAsia" w:ascii="宋体" w:hAnsi="宋体" w:eastAsia="宋体" w:cs="宋体"/>
          <w:b w:val="0"/>
          <w:bCs/>
          <w:color w:val="auto"/>
          <w:u w:val="single"/>
        </w:rPr>
        <w:t>壹</w:t>
      </w:r>
      <w:r>
        <w:rPr>
          <w:rFonts w:hint="eastAsia" w:ascii="宋体" w:hAnsi="宋体" w:eastAsia="宋体" w:cs="宋体"/>
          <w:b w:val="0"/>
          <w:bCs/>
          <w:color w:val="auto"/>
        </w:rPr>
        <w:t>万元;如果违约金不足以补偿甲因此而遭受的损失，乙方应负责赔偿。</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8.3若乙方擅自转委托，甲方有权解除本协议，并不支付任何费用。</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8.4甲方与乙方合作期间，双方应开诚布公、坦诚相告合作项目进展情况，不得在能力不及的情况下轻率承诺，从而使双方的客户关系受到损害。</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8.5除本协议另有约定外，任何一方违反本协议约定，并给相对方造成损失的，违约方应承担违约责任。若本协议项下违约条款约定的赔付金额不足以弥补对方损失的，违约方应承担全部损失赔偿责任，包括但不限于直接损失、对第三方的违约金、赔偿、行政部门罚款、诉讼费用、仲裁费、调查取证费、律师费、保全费、公关费、差旅费等。</w:t>
      </w:r>
    </w:p>
    <w:p>
      <w:pPr>
        <w:pStyle w:val="11"/>
        <w:spacing w:before="62" w:beforeLines="20" w:after="62" w:afterLines="20" w:line="360" w:lineRule="auto"/>
        <w:ind w:firstLine="480"/>
        <w:rPr>
          <w:rFonts w:hint="eastAsia" w:ascii="宋体" w:hAnsi="宋体" w:eastAsia="宋体" w:cs="宋体"/>
          <w:b w:val="0"/>
          <w:bCs/>
          <w:color w:val="auto"/>
        </w:rPr>
      </w:pPr>
    </w:p>
    <w:p>
      <w:pPr>
        <w:pStyle w:val="10"/>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第九条 协议争议的解决办法</w:t>
      </w:r>
    </w:p>
    <w:p>
      <w:pPr>
        <w:pStyle w:val="11"/>
        <w:spacing w:before="62" w:beforeLines="20" w:after="62" w:afterLines="20" w:line="360" w:lineRule="auto"/>
        <w:ind w:firstLine="48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本协议之订立、生效、解释、履行、修订与争议解决均适用中华人民共和国法律。</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如果发生因本协议或其违约、终止或效力而引起的或与之有关的任何争议、纠纷或索赔（以下简称“争议”），双方应以善意通过协商解决该争议。若协商不成，双方可提交甲</w:t>
      </w:r>
      <w:r>
        <w:rPr>
          <w:rFonts w:hint="eastAsia" w:ascii="宋体" w:hAnsi="宋体" w:eastAsia="宋体" w:cs="宋体"/>
          <w:b w:val="0"/>
          <w:bCs/>
          <w:color w:val="auto"/>
          <w:lang w:val="en-US" w:eastAsia="zh-CN"/>
        </w:rPr>
        <w:t>方</w:t>
      </w:r>
      <w:r>
        <w:rPr>
          <w:rFonts w:hint="eastAsia" w:ascii="宋体" w:hAnsi="宋体" w:eastAsia="宋体" w:cs="宋体"/>
          <w:b w:val="0"/>
          <w:bCs/>
          <w:color w:val="auto"/>
        </w:rPr>
        <w:t>所在地法院诉讼解决。</w:t>
      </w:r>
    </w:p>
    <w:p>
      <w:pPr>
        <w:pStyle w:val="11"/>
        <w:spacing w:before="62" w:beforeLines="20" w:after="62" w:afterLines="20" w:line="360" w:lineRule="auto"/>
        <w:ind w:firstLine="480"/>
        <w:rPr>
          <w:rFonts w:hint="eastAsia" w:ascii="宋体" w:hAnsi="宋体" w:eastAsia="宋体" w:cs="宋体"/>
          <w:b w:val="0"/>
          <w:bCs/>
          <w:color w:val="auto"/>
        </w:rPr>
      </w:pPr>
    </w:p>
    <w:p>
      <w:pPr>
        <w:pStyle w:val="10"/>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 xml:space="preserve">第十条 反商业贿赂条款 </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1、甲乙双方都知悉并愿意严格遵守中华人民共和国反商业贿赂的法律规定，双方都知悉任何形式的贿赂和贪渎行为都将触犯法律，并将受到法律的严惩。</w:t>
      </w:r>
    </w:p>
    <w:p>
      <w:pPr>
        <w:pStyle w:val="11"/>
        <w:spacing w:before="62" w:beforeLines="20" w:after="62" w:afterLines="20" w:line="360" w:lineRule="auto"/>
        <w:ind w:firstLine="480"/>
        <w:rPr>
          <w:rFonts w:hint="eastAsia" w:ascii="宋体" w:hAnsi="宋体" w:eastAsia="宋体" w:cs="宋体"/>
          <w:b w:val="0"/>
          <w:bCs/>
          <w:color w:val="auto"/>
        </w:rPr>
      </w:pPr>
      <w:r>
        <w:rPr>
          <w:rFonts w:hint="eastAsia" w:ascii="宋体" w:hAnsi="宋体" w:eastAsia="宋体" w:cs="宋体"/>
          <w:b w:val="0"/>
          <w:bCs/>
          <w:color w:val="auto"/>
        </w:rPr>
        <w:t>2、甲方或乙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pStyle w:val="11"/>
        <w:spacing w:before="62" w:beforeLines="20" w:after="62" w:afterLines="20" w:line="360" w:lineRule="auto"/>
        <w:ind w:firstLine="480"/>
        <w:rPr>
          <w:rFonts w:hint="eastAsia" w:ascii="宋体" w:hAnsi="宋体" w:eastAsia="宋体" w:cs="宋体"/>
          <w:b w:val="0"/>
          <w:bCs/>
          <w:color w:val="auto"/>
        </w:rPr>
      </w:pPr>
    </w:p>
    <w:p>
      <w:pPr>
        <w:pStyle w:val="11"/>
        <w:spacing w:before="62" w:beforeLines="20" w:after="62" w:afterLines="20" w:line="360" w:lineRule="auto"/>
        <w:ind w:firstLine="482"/>
        <w:rPr>
          <w:rFonts w:hint="eastAsia" w:ascii="宋体" w:hAnsi="宋体" w:eastAsia="宋体" w:cs="宋体"/>
          <w:b w:val="0"/>
          <w:bCs/>
          <w:color w:val="auto"/>
        </w:rPr>
      </w:pPr>
      <w:r>
        <w:rPr>
          <w:rFonts w:hint="eastAsia" w:ascii="宋体" w:hAnsi="宋体" w:eastAsia="宋体" w:cs="宋体"/>
          <w:b w:val="0"/>
          <w:bCs/>
          <w:color w:val="auto"/>
        </w:rPr>
        <w:t>第十</w:t>
      </w:r>
      <w:r>
        <w:rPr>
          <w:rFonts w:hint="eastAsia" w:ascii="宋体" w:hAnsi="宋体" w:cs="宋体"/>
          <w:b w:val="0"/>
          <w:bCs/>
          <w:color w:val="auto"/>
          <w:lang w:val="en-US" w:eastAsia="zh-CN"/>
        </w:rPr>
        <w:t>一</w:t>
      </w:r>
      <w:r>
        <w:rPr>
          <w:rFonts w:hint="eastAsia" w:ascii="宋体" w:hAnsi="宋体" w:eastAsia="宋体" w:cs="宋体"/>
          <w:b w:val="0"/>
          <w:bCs/>
          <w:color w:val="auto"/>
        </w:rPr>
        <w:t>条 本协议一式两份，甲方、乙方各执一份。经双方签字盖章后生效。</w:t>
      </w:r>
    </w:p>
    <w:p>
      <w:pPr>
        <w:pStyle w:val="11"/>
        <w:spacing w:before="62" w:beforeLines="20" w:after="62" w:afterLines="20" w:line="360" w:lineRule="auto"/>
        <w:ind w:firstLine="0" w:firstLineChars="0"/>
        <w:rPr>
          <w:rFonts w:hint="eastAsia" w:ascii="宋体" w:hAnsi="宋体" w:eastAsia="宋体" w:cs="宋体"/>
          <w:b w:val="0"/>
          <w:bCs/>
          <w:color w:val="auto"/>
        </w:rPr>
      </w:pPr>
      <w:r>
        <w:rPr>
          <w:rFonts w:hint="eastAsia" w:ascii="宋体" w:hAnsi="宋体" w:eastAsia="宋体" w:cs="宋体"/>
          <w:b w:val="0"/>
          <w:bCs/>
          <w:color w:val="auto"/>
        </w:rPr>
        <w:t>—————————————以下无正文————————————————</w:t>
      </w:r>
    </w:p>
    <w:p>
      <w:pPr>
        <w:spacing w:before="62" w:beforeLines="20" w:after="62" w:afterLines="20" w:line="360" w:lineRule="auto"/>
        <w:rPr>
          <w:rFonts w:hint="eastAsia" w:ascii="宋体" w:hAnsi="宋体" w:eastAsia="宋体" w:cs="宋体"/>
          <w:b w:val="0"/>
          <w:bCs/>
          <w:color w:val="auto"/>
          <w:sz w:val="24"/>
        </w:rPr>
      </w:pPr>
      <w:r>
        <w:rPr>
          <w:rFonts w:hint="eastAsia" w:ascii="宋体" w:hAnsi="宋体" w:eastAsia="宋体" w:cs="宋体"/>
          <w:b w:val="0"/>
          <w:bCs/>
          <w:color w:val="auto"/>
          <w:sz w:val="24"/>
        </w:rPr>
        <w:t>甲方签字（盖章）：                                 乙方签字（盖章）：</w:t>
      </w:r>
    </w:p>
    <w:p>
      <w:pPr>
        <w:spacing w:line="600" w:lineRule="exact"/>
        <w:rPr>
          <w:rFonts w:hint="eastAsia" w:eastAsia="方正仿宋_GBK" w:cs="方正仿宋_GBK"/>
          <w:color w:val="auto"/>
        </w:rPr>
      </w:pPr>
      <w:r>
        <w:rPr>
          <w:rFonts w:hint="eastAsia" w:ascii="宋体" w:hAnsi="宋体" w:eastAsia="宋体" w:cs="宋体"/>
          <w:b w:val="0"/>
          <w:bCs/>
          <w:color w:val="auto"/>
          <w:sz w:val="24"/>
        </w:rPr>
        <w:t xml:space="preserve">日期：  年   月 </w:t>
      </w:r>
    </w:p>
    <w:p>
      <w:pPr>
        <w:spacing w:line="600" w:lineRule="exact"/>
        <w:rPr>
          <w:rFonts w:hint="eastAsia" w:eastAsia="方正仿宋_GBK" w:cs="方正仿宋_GBK"/>
          <w:color w:val="auto"/>
        </w:rPr>
      </w:pPr>
    </w:p>
    <w:p>
      <w:pPr>
        <w:spacing w:line="600" w:lineRule="exact"/>
        <w:rPr>
          <w:rFonts w:hint="eastAsia" w:eastAsia="方正仿宋_GBK" w:cs="方正仿宋_GBK"/>
          <w:color w:val="auto"/>
          <w:lang w:val="en-US" w:eastAsia="zh-CN"/>
        </w:rPr>
      </w:pPr>
    </w:p>
    <w:p>
      <w:pPr>
        <w:rPr>
          <w:rFonts w:hint="default"/>
          <w:lang w:val="en-US" w:eastAsia="zh-CN"/>
        </w:rPr>
      </w:pPr>
    </w:p>
    <w:p>
      <w:pPr>
        <w:spacing w:before="62" w:beforeLines="20" w:after="62" w:afterLines="20" w:line="360" w:lineRule="auto"/>
        <w:rPr>
          <w:rFonts w:hint="eastAsia" w:ascii="宋体" w:hAnsi="宋体" w:eastAsia="宋体" w:cs="宋体"/>
          <w:b w:val="0"/>
          <w:bCs/>
          <w:color w:val="auto"/>
          <w:sz w:val="24"/>
        </w:rPr>
      </w:pPr>
    </w:p>
    <w:p>
      <w:pPr>
        <w:pStyle w:val="12"/>
        <w:ind w:left="0" w:leftChars="0" w:firstLine="0" w:firstLineChars="0"/>
        <w:rPr>
          <w:rFonts w:hint="eastAsia"/>
        </w:rPr>
      </w:pPr>
    </w:p>
    <w:p/>
    <w:sectPr>
      <w:headerReference r:id="rId3" w:type="default"/>
      <w:footerReference r:id="rId4" w:type="default"/>
      <w:pgSz w:w="11906" w:h="16838"/>
      <w:pgMar w:top="1440" w:right="1474" w:bottom="1440" w:left="1587" w:header="708" w:footer="708"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2AFD59"/>
    <w:multiLevelType w:val="singleLevel"/>
    <w:tmpl w:val="DB2AFD59"/>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iZWQ1ZjY0OWUxNDQ4MDEwNGVhZjQ0ZTI0ODc3MjgifQ=="/>
  </w:docVars>
  <w:rsids>
    <w:rsidRoot w:val="3E180434"/>
    <w:rsid w:val="1F164758"/>
    <w:rsid w:val="21345E2B"/>
    <w:rsid w:val="3E18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0"/>
    <w:pPr>
      <w:spacing w:before="240" w:after="60"/>
      <w:outlineLvl w:val="0"/>
    </w:pPr>
    <w:rPr>
      <w:rFonts w:ascii="Arial" w:hAnsi="Arial" w:cs="Arial"/>
      <w:b/>
      <w:bCs/>
      <w:sz w:val="32"/>
      <w:szCs w:val="32"/>
    </w:rPr>
  </w:style>
  <w:style w:type="paragraph" w:customStyle="1" w:styleId="8">
    <w:name w:val="合同-标题"/>
    <w:basedOn w:val="5"/>
    <w:qFormat/>
    <w:uiPriority w:val="0"/>
    <w:pPr>
      <w:spacing w:beforeLines="0" w:beforeAutospacing="0" w:after="100" w:afterLines="100" w:afterAutospacing="0"/>
      <w:jc w:val="center"/>
    </w:pPr>
    <w:rPr>
      <w:rFonts w:ascii="Calibri" w:hAnsi="Calibri" w:eastAsia="黑体" w:cs="Times New Roman"/>
      <w:bCs w:val="0"/>
      <w:sz w:val="36"/>
      <w:szCs w:val="24"/>
    </w:rPr>
  </w:style>
  <w:style w:type="paragraph" w:customStyle="1" w:styleId="9">
    <w:name w:val="头部订立方"/>
    <w:basedOn w:val="1"/>
    <w:qFormat/>
    <w:uiPriority w:val="0"/>
    <w:pPr>
      <w:spacing w:beforeLines="0" w:afterLines="0"/>
      <w:jc w:val="left"/>
      <w:outlineLvl w:val="0"/>
    </w:pPr>
    <w:rPr>
      <w:rFonts w:ascii="Calibri" w:hAnsi="Calibri" w:eastAsia="黑体" w:cs="Times New Roman"/>
      <w:b/>
      <w:sz w:val="28"/>
      <w:szCs w:val="24"/>
    </w:rPr>
  </w:style>
  <w:style w:type="paragraph" w:customStyle="1" w:styleId="10">
    <w:name w:val="条款标题"/>
    <w:basedOn w:val="1"/>
    <w:qFormat/>
    <w:uiPriority w:val="0"/>
    <w:pPr>
      <w:spacing w:before="240" w:beforeLines="0" w:after="60" w:afterLines="0"/>
      <w:ind w:firstLine="723" w:firstLineChars="200"/>
      <w:jc w:val="left"/>
      <w:outlineLvl w:val="0"/>
    </w:pPr>
    <w:rPr>
      <w:rFonts w:ascii="Calibri" w:hAnsi="Calibri" w:eastAsia="宋体" w:cs="Times New Roman"/>
      <w:b/>
      <w:sz w:val="24"/>
      <w:szCs w:val="24"/>
    </w:rPr>
  </w:style>
  <w:style w:type="paragraph" w:customStyle="1" w:styleId="11">
    <w:name w:val="合同-正文"/>
    <w:basedOn w:val="1"/>
    <w:qFormat/>
    <w:uiPriority w:val="0"/>
    <w:pPr>
      <w:spacing w:before="240" w:beforeLines="0" w:after="60" w:afterLines="0" w:line="240" w:lineRule="auto"/>
      <w:ind w:firstLine="723" w:firstLineChars="200"/>
      <w:jc w:val="left"/>
      <w:outlineLvl w:val="0"/>
    </w:pPr>
    <w:rPr>
      <w:rFonts w:ascii="Calibri" w:hAnsi="Calibri" w:eastAsia="宋体" w:cs="Times New Roman"/>
      <w:sz w:val="24"/>
      <w:szCs w:val="24"/>
    </w:rPr>
  </w:style>
  <w:style w:type="paragraph" w:customStyle="1" w:styleId="12">
    <w:name w:val="样式1"/>
    <w:basedOn w:val="4"/>
    <w:next w:val="1"/>
    <w:qFormat/>
    <w:uiPriority w:val="0"/>
    <w:pPr>
      <w:tabs>
        <w:tab w:val="left" w:pos="720"/>
      </w:tabs>
      <w:ind w:firstLine="360"/>
    </w:pPr>
    <w:rPr>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2023-11-08T06:31:00Z</dcterms:created>
  <dc:creator>白日梦患者</dc:creator>
  <cp:lastModifiedBy>白日梦患者</cp:lastModifiedBy>
  <dcterms:modified xsi:type="dcterms:W3CDTF">2023-11-08T06:49:35Z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7B5D87E6C00C4228BEE0F64A4B0FF6E6_11</vt:lpwstr>
  </property>
</Properties>
</file>