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outlineLvl w:val="1"/>
        <w:rPr>
          <w:rStyle w:val="5"/>
          <w:rFonts w:hint="eastAsia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beforeLines="0" w:afterLines="0" w:line="360" w:lineRule="auto"/>
        <w:jc w:val="center"/>
        <w:outlineLvl w:val="1"/>
        <w:rPr>
          <w:rStyle w:val="5"/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color w:val="auto"/>
          <w:sz w:val="30"/>
          <w:szCs w:val="30"/>
          <w:highlight w:val="none"/>
          <w:lang w:val="en-US" w:eastAsia="zh-CN"/>
        </w:rPr>
        <w:t>业务联系人授权书</w:t>
      </w:r>
    </w:p>
    <w:p>
      <w:pPr>
        <w:spacing w:line="600" w:lineRule="exact"/>
        <w:ind w:firstLine="883" w:firstLineChars="2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中垦牧乳业（集团）股份有限公司供应链分公司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根据公司业务需要，现授权我公司员工：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，身份证号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联系方式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作为与贵公司的业务联系人，负责日常业务对接及后续相关协议签署。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我公司对其在此项工作中的所有承诺均予以认可，并与其共同履行业务执行过程中的承诺和义务。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6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none"/>
          <w:lang w:val="en-US" w:eastAsia="zh-CN"/>
        </w:rPr>
        <w:t>本证明自签署之日起至该员工解聘后终止之日内有效（对相关业务联系人解聘将提前7个工作日通知贵公司）。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出具授权书单位名称：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委托人（签章）：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   日期：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B6521"/>
    <w:rsid w:val="05B57592"/>
    <w:rsid w:val="069D5C40"/>
    <w:rsid w:val="07527E9F"/>
    <w:rsid w:val="11C47147"/>
    <w:rsid w:val="15374959"/>
    <w:rsid w:val="1A2B3101"/>
    <w:rsid w:val="1D2B3538"/>
    <w:rsid w:val="1DA7502C"/>
    <w:rsid w:val="254B5C49"/>
    <w:rsid w:val="280E7C37"/>
    <w:rsid w:val="2C99027A"/>
    <w:rsid w:val="34F50AA5"/>
    <w:rsid w:val="35C32295"/>
    <w:rsid w:val="374C7D71"/>
    <w:rsid w:val="3A2B4809"/>
    <w:rsid w:val="46AE06CA"/>
    <w:rsid w:val="499A7C13"/>
    <w:rsid w:val="4D001689"/>
    <w:rsid w:val="50BE20C9"/>
    <w:rsid w:val="57122EAD"/>
    <w:rsid w:val="60426CD3"/>
    <w:rsid w:val="69955B5E"/>
    <w:rsid w:val="69E07734"/>
    <w:rsid w:val="6E6E2800"/>
    <w:rsid w:val="71DE2274"/>
    <w:rsid w:val="725649DC"/>
    <w:rsid w:val="73FD6218"/>
    <w:rsid w:val="79FA2FB1"/>
    <w:rsid w:val="7A582246"/>
    <w:rsid w:val="7A97682D"/>
    <w:rsid w:val="7B6E4457"/>
    <w:rsid w:val="7BFB3FB6"/>
    <w:rsid w:val="7E1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"/>
    <w:pPr>
      <w:keepNext/>
      <w:keepLines/>
      <w:tabs>
        <w:tab w:val="left" w:pos="708"/>
      </w:tabs>
      <w:adjustRightInd w:val="0"/>
      <w:spacing w:before="260" w:after="260" w:line="416" w:lineRule="atLeast"/>
      <w:ind w:left="-284" w:firstLine="284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qinjing</cp:lastModifiedBy>
  <dcterms:modified xsi:type="dcterms:W3CDTF">2024-12-03T03:42:43Z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